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CA2E" w14:textId="77777777" w:rsidR="002147EC" w:rsidRDefault="002147EC">
      <w:pPr>
        <w:rPr>
          <w:b/>
          <w:bCs/>
        </w:rPr>
      </w:pPr>
    </w:p>
    <w:p w14:paraId="546FE527" w14:textId="26AE2A9D" w:rsidR="00912439" w:rsidRPr="00475969" w:rsidRDefault="00912439" w:rsidP="007834CB">
      <w:pPr>
        <w:jc w:val="center"/>
        <w:rPr>
          <w:lang w:val="es-ES"/>
        </w:rPr>
      </w:pPr>
      <w:r w:rsidRPr="00475969">
        <w:rPr>
          <w:lang w:val="es-ES"/>
        </w:rPr>
        <w:t xml:space="preserve">Sábado de Mayordomía – </w:t>
      </w:r>
      <w:proofErr w:type="gramStart"/>
      <w:r w:rsidRPr="00475969">
        <w:rPr>
          <w:lang w:val="es-ES"/>
        </w:rPr>
        <w:t>Abril</w:t>
      </w:r>
      <w:proofErr w:type="gramEnd"/>
      <w:r w:rsidRPr="00475969">
        <w:rPr>
          <w:lang w:val="es-ES"/>
        </w:rPr>
        <w:t xml:space="preserve"> 2020</w:t>
      </w:r>
    </w:p>
    <w:p w14:paraId="2230790E" w14:textId="5FDAFA17" w:rsidR="00912439" w:rsidRPr="00475969" w:rsidRDefault="00912439" w:rsidP="007834CB">
      <w:pPr>
        <w:jc w:val="center"/>
        <w:rPr>
          <w:lang w:val="es-ES"/>
        </w:rPr>
      </w:pPr>
      <w:r w:rsidRPr="00475969">
        <w:rPr>
          <w:lang w:val="es-ES"/>
        </w:rPr>
        <w:t xml:space="preserve">Historia </w:t>
      </w:r>
      <w:r w:rsidR="00EE1B9F">
        <w:rPr>
          <w:lang w:val="es-ES"/>
        </w:rPr>
        <w:t xml:space="preserve">y actividad </w:t>
      </w:r>
      <w:r w:rsidRPr="00475969">
        <w:rPr>
          <w:lang w:val="es-ES"/>
        </w:rPr>
        <w:t>para niños</w:t>
      </w:r>
    </w:p>
    <w:p w14:paraId="060AA2D5" w14:textId="2AD0E11C" w:rsidR="007834CB" w:rsidRPr="00253259" w:rsidRDefault="007834CB" w:rsidP="007834CB">
      <w:pPr>
        <w:jc w:val="center"/>
        <w:rPr>
          <w:lang w:val="es-ES"/>
        </w:rPr>
      </w:pPr>
      <w:r w:rsidRPr="00253259">
        <w:rPr>
          <w:lang w:val="es-ES"/>
        </w:rPr>
        <w:t xml:space="preserve">Kate </w:t>
      </w:r>
      <w:proofErr w:type="spellStart"/>
      <w:r w:rsidRPr="00253259">
        <w:rPr>
          <w:lang w:val="es-ES"/>
        </w:rPr>
        <w:t>Wolfer</w:t>
      </w:r>
      <w:proofErr w:type="spellEnd"/>
    </w:p>
    <w:p w14:paraId="611576FB" w14:textId="77777777" w:rsidR="007834CB" w:rsidRPr="00253259" w:rsidRDefault="007834CB" w:rsidP="007834CB">
      <w:pPr>
        <w:rPr>
          <w:lang w:val="es-ES"/>
        </w:rPr>
      </w:pPr>
    </w:p>
    <w:p w14:paraId="295B3E54" w14:textId="66F05867" w:rsidR="00912439" w:rsidRPr="00475969" w:rsidRDefault="00912439" w:rsidP="007834CB">
      <w:pPr>
        <w:rPr>
          <w:b/>
          <w:bCs/>
          <w:lang w:val="es-ES"/>
        </w:rPr>
      </w:pPr>
      <w:r w:rsidRPr="00475969">
        <w:rPr>
          <w:b/>
          <w:bCs/>
          <w:lang w:val="es-ES"/>
        </w:rPr>
        <w:t>Dinero falso y dinero real</w:t>
      </w:r>
    </w:p>
    <w:p w14:paraId="176EC88F" w14:textId="77777777" w:rsidR="007834CB" w:rsidRPr="00475969" w:rsidRDefault="007834CB" w:rsidP="007834CB">
      <w:pPr>
        <w:rPr>
          <w:lang w:val="es-ES"/>
        </w:rPr>
      </w:pPr>
    </w:p>
    <w:p w14:paraId="1378ABCC" w14:textId="660EAB02" w:rsidR="00912439" w:rsidRPr="00475969" w:rsidRDefault="00912439">
      <w:pPr>
        <w:rPr>
          <w:lang w:val="es-ES"/>
        </w:rPr>
      </w:pPr>
      <w:r w:rsidRPr="00475969">
        <w:rPr>
          <w:b/>
          <w:bCs/>
          <w:lang w:val="es-ES"/>
        </w:rPr>
        <w:t>Preparación</w:t>
      </w:r>
      <w:r w:rsidRPr="00912439">
        <w:rPr>
          <w:lang w:val="es-ES"/>
        </w:rPr>
        <w:t>: Lleve varios ejemplos d</w:t>
      </w:r>
      <w:r>
        <w:rPr>
          <w:lang w:val="es-ES"/>
        </w:rPr>
        <w:t xml:space="preserve">e billetes </w:t>
      </w:r>
      <w:r w:rsidR="00475969">
        <w:rPr>
          <w:lang w:val="es-ES"/>
        </w:rPr>
        <w:t>para jugar</w:t>
      </w:r>
      <w:r>
        <w:rPr>
          <w:lang w:val="es-ES"/>
        </w:rPr>
        <w:t xml:space="preserve"> y billetes reales. </w:t>
      </w:r>
      <w:r w:rsidRPr="00475969">
        <w:rPr>
          <w:lang w:val="es-ES"/>
        </w:rPr>
        <w:t xml:space="preserve">El dinero del juego </w:t>
      </w:r>
      <w:proofErr w:type="spellStart"/>
      <w:r w:rsidRPr="00475969">
        <w:rPr>
          <w:lang w:val="es-ES"/>
        </w:rPr>
        <w:t>Monopoly</w:t>
      </w:r>
      <w:proofErr w:type="spellEnd"/>
      <w:r w:rsidRPr="00475969">
        <w:rPr>
          <w:lang w:val="es-ES"/>
        </w:rPr>
        <w:t xml:space="preserve"> podría ser</w:t>
      </w:r>
      <w:r w:rsidR="00475969" w:rsidRPr="00475969">
        <w:rPr>
          <w:lang w:val="es-ES"/>
        </w:rPr>
        <w:t>le</w:t>
      </w:r>
      <w:r w:rsidRPr="00475969">
        <w:rPr>
          <w:lang w:val="es-ES"/>
        </w:rPr>
        <w:t xml:space="preserve"> útil.</w:t>
      </w:r>
    </w:p>
    <w:p w14:paraId="03B8FA98" w14:textId="53BC733F" w:rsidR="00912439" w:rsidRPr="00912439" w:rsidRDefault="00912439">
      <w:pPr>
        <w:rPr>
          <w:lang w:val="es-ES"/>
        </w:rPr>
      </w:pPr>
      <w:r w:rsidRPr="00475969">
        <w:rPr>
          <w:b/>
          <w:bCs/>
          <w:lang w:val="es-ES"/>
        </w:rPr>
        <w:t>Muestre</w:t>
      </w:r>
      <w:r w:rsidRPr="00912439">
        <w:rPr>
          <w:lang w:val="es-ES"/>
        </w:rPr>
        <w:t xml:space="preserve"> a los niños u</w:t>
      </w:r>
      <w:r>
        <w:rPr>
          <w:lang w:val="es-ES"/>
        </w:rPr>
        <w:t>n ejemplo de dinero de jugar y dinero verdadero.</w:t>
      </w:r>
    </w:p>
    <w:p w14:paraId="70BB8B71" w14:textId="3C32F2B5" w:rsidR="00912439" w:rsidRPr="00912439" w:rsidRDefault="00912439">
      <w:pPr>
        <w:rPr>
          <w:lang w:val="es-ES"/>
        </w:rPr>
      </w:pPr>
      <w:r w:rsidRPr="00475969">
        <w:rPr>
          <w:b/>
          <w:bCs/>
          <w:lang w:val="es-ES"/>
        </w:rPr>
        <w:t>Pregunte</w:t>
      </w:r>
      <w:r w:rsidR="00475969" w:rsidRPr="00475969">
        <w:rPr>
          <w:lang w:val="es-ES"/>
        </w:rPr>
        <w:t>:</w:t>
      </w:r>
      <w:r w:rsidRPr="00475969">
        <w:rPr>
          <w:lang w:val="es-ES"/>
        </w:rPr>
        <w:t xml:space="preserve"> “¿Cuál de estos billetes es dinero real?” </w:t>
      </w:r>
    </w:p>
    <w:p w14:paraId="0419118D" w14:textId="0995DECD" w:rsidR="00912439" w:rsidRDefault="00912439">
      <w:pPr>
        <w:rPr>
          <w:lang w:val="es-ES"/>
        </w:rPr>
      </w:pPr>
      <w:r w:rsidRPr="00912439">
        <w:rPr>
          <w:lang w:val="es-ES"/>
        </w:rPr>
        <w:t>Espere recibir las respuestas d</w:t>
      </w:r>
      <w:r>
        <w:rPr>
          <w:lang w:val="es-ES"/>
        </w:rPr>
        <w:t>e los niños.</w:t>
      </w:r>
    </w:p>
    <w:p w14:paraId="3A58FE37" w14:textId="3CB5A8BC" w:rsidR="00475969" w:rsidRDefault="00475969" w:rsidP="00475969">
      <w:pPr>
        <w:rPr>
          <w:lang w:val="es-ES"/>
        </w:rPr>
      </w:pPr>
      <w:r w:rsidRPr="00912439">
        <w:rPr>
          <w:lang w:val="es-ES"/>
        </w:rPr>
        <w:t xml:space="preserve">Sostenga </w:t>
      </w:r>
      <w:r w:rsidR="00153225">
        <w:rPr>
          <w:lang w:val="es-ES"/>
        </w:rPr>
        <w:t xml:space="preserve">más alto </w:t>
      </w:r>
      <w:r w:rsidRPr="00912439">
        <w:rPr>
          <w:lang w:val="es-ES"/>
        </w:rPr>
        <w:t>el billete real dic</w:t>
      </w:r>
      <w:r>
        <w:rPr>
          <w:lang w:val="es-ES"/>
        </w:rPr>
        <w:t>iendo “Este es dinero real. ¿Cómo lo sabemos?”</w:t>
      </w:r>
    </w:p>
    <w:p w14:paraId="4AD8D833" w14:textId="1D0C982C" w:rsidR="00557EC3" w:rsidRPr="00557EC3" w:rsidRDefault="00475969">
      <w:pPr>
        <w:rPr>
          <w:lang w:val="es-ES"/>
        </w:rPr>
      </w:pPr>
      <w:r>
        <w:rPr>
          <w:b/>
          <w:bCs/>
          <w:lang w:val="es-ES"/>
        </w:rPr>
        <w:t>Explique:</w:t>
      </w:r>
      <w:r w:rsidR="00557EC3" w:rsidRPr="00557EC3">
        <w:rPr>
          <w:lang w:val="es-ES"/>
        </w:rPr>
        <w:t xml:space="preserve"> Este dinero </w:t>
      </w:r>
      <w:r w:rsidR="00557EC3">
        <w:rPr>
          <w:lang w:val="es-ES"/>
        </w:rPr>
        <w:t xml:space="preserve">para jugar no tiene la misma figura del dinero real. Tampoco tiene el mismo color de los billetes verdaderos. Realmente no se </w:t>
      </w:r>
      <w:r w:rsidR="00557EC3" w:rsidRPr="00557EC3">
        <w:rPr>
          <w:b/>
          <w:bCs/>
          <w:lang w:val="es-ES"/>
        </w:rPr>
        <w:t xml:space="preserve">ve </w:t>
      </w:r>
      <w:r w:rsidR="00557EC3">
        <w:rPr>
          <w:lang w:val="es-ES"/>
        </w:rPr>
        <w:t>como dinero real.</w:t>
      </w:r>
    </w:p>
    <w:p w14:paraId="27B12AB8" w14:textId="638633EC" w:rsidR="000C6E64" w:rsidRPr="00475969" w:rsidRDefault="000C6E64">
      <w:pPr>
        <w:rPr>
          <w:lang w:val="es-ES"/>
        </w:rPr>
      </w:pPr>
      <w:r w:rsidRPr="000C6E64">
        <w:rPr>
          <w:lang w:val="es-ES"/>
        </w:rPr>
        <w:t xml:space="preserve">Este dinero es falso. </w:t>
      </w:r>
      <w:r w:rsidR="00475969">
        <w:rPr>
          <w:lang w:val="es-ES"/>
        </w:rPr>
        <w:t xml:space="preserve">Si se parece mucho, </w:t>
      </w:r>
      <w:r w:rsidRPr="000C6E64">
        <w:rPr>
          <w:lang w:val="es-ES"/>
        </w:rPr>
        <w:t>podemos decir que es f</w:t>
      </w:r>
      <w:r>
        <w:rPr>
          <w:lang w:val="es-ES"/>
        </w:rPr>
        <w:t xml:space="preserve">alsificado. Cuando algo es falsificado se ve, se siente y </w:t>
      </w:r>
      <w:r w:rsidR="00475969">
        <w:rPr>
          <w:lang w:val="es-ES"/>
        </w:rPr>
        <w:t>parece</w:t>
      </w:r>
      <w:r>
        <w:rPr>
          <w:lang w:val="es-ES"/>
        </w:rPr>
        <w:t xml:space="preserve"> como si fuese el objeto real u original, pero cuando lo observamos muy de cerca y lo inspeccionamos</w:t>
      </w:r>
      <w:r w:rsidR="00EE1B9F">
        <w:rPr>
          <w:lang w:val="es-ES"/>
        </w:rPr>
        <w:t xml:space="preserve"> bien</w:t>
      </w:r>
      <w:r>
        <w:rPr>
          <w:lang w:val="es-ES"/>
        </w:rPr>
        <w:t xml:space="preserve">, nos damos cuenta que </w:t>
      </w:r>
      <w:r w:rsidR="00475969">
        <w:rPr>
          <w:lang w:val="es-ES"/>
        </w:rPr>
        <w:t>no es así.</w:t>
      </w:r>
      <w:r>
        <w:rPr>
          <w:lang w:val="es-ES"/>
        </w:rPr>
        <w:t xml:space="preserve"> </w:t>
      </w:r>
      <w:r w:rsidRPr="00475969">
        <w:rPr>
          <w:lang w:val="es-ES"/>
        </w:rPr>
        <w:t>Es una falsificación.</w:t>
      </w:r>
    </w:p>
    <w:p w14:paraId="0A608158" w14:textId="53B60850" w:rsidR="00140337" w:rsidRPr="00140337" w:rsidRDefault="00140337">
      <w:pPr>
        <w:rPr>
          <w:lang w:val="es-ES"/>
        </w:rPr>
      </w:pPr>
      <w:r w:rsidRPr="00140337">
        <w:rPr>
          <w:lang w:val="es-ES"/>
        </w:rPr>
        <w:t>Sabemos perfectamente cuál de e</w:t>
      </w:r>
      <w:r>
        <w:rPr>
          <w:lang w:val="es-ES"/>
        </w:rPr>
        <w:t>stos billetes es verdadero, porque hemos visto dinero verdadero. Sabemos cómo es, qué color tiene, cuál es su tamaño y forma y hasta conocemos su textura.</w:t>
      </w:r>
      <w:r w:rsidR="00253259">
        <w:rPr>
          <w:lang w:val="es-ES"/>
        </w:rPr>
        <w:t xml:space="preserve"> </w:t>
      </w:r>
      <w:r w:rsidR="00EE1B9F">
        <w:rPr>
          <w:lang w:val="es-ES"/>
        </w:rPr>
        <w:t>C</w:t>
      </w:r>
      <w:r w:rsidRPr="00140337">
        <w:rPr>
          <w:lang w:val="es-ES"/>
        </w:rPr>
        <w:t>onocemos todos los detalles del dinero auténtico o verdadero</w:t>
      </w:r>
      <w:r w:rsidR="00EE1B9F">
        <w:rPr>
          <w:lang w:val="es-ES"/>
        </w:rPr>
        <w:t xml:space="preserve"> y al compararlo, p</w:t>
      </w:r>
      <w:r w:rsidR="00475969">
        <w:rPr>
          <w:lang w:val="es-ES"/>
        </w:rPr>
        <w:t>odemos distinguir entre el</w:t>
      </w:r>
      <w:r w:rsidRPr="00140337">
        <w:rPr>
          <w:lang w:val="es-ES"/>
        </w:rPr>
        <w:t xml:space="preserve"> real y </w:t>
      </w:r>
      <w:r w:rsidR="00475969">
        <w:rPr>
          <w:lang w:val="es-ES"/>
        </w:rPr>
        <w:t>el</w:t>
      </w:r>
      <w:r w:rsidRPr="00140337">
        <w:rPr>
          <w:lang w:val="es-ES"/>
        </w:rPr>
        <w:t xml:space="preserve"> falso, porque </w:t>
      </w:r>
      <w:r w:rsidRPr="00140337">
        <w:rPr>
          <w:b/>
          <w:bCs/>
          <w:lang w:val="es-ES"/>
        </w:rPr>
        <w:t>conocemos</w:t>
      </w:r>
      <w:r>
        <w:rPr>
          <w:lang w:val="es-ES"/>
        </w:rPr>
        <w:t xml:space="preserve"> muy bien el dinero real.</w:t>
      </w:r>
    </w:p>
    <w:p w14:paraId="6EC1954C" w14:textId="738B65CA" w:rsidR="00140337" w:rsidRPr="00140337" w:rsidRDefault="00140337">
      <w:pPr>
        <w:rPr>
          <w:lang w:val="es-ES"/>
        </w:rPr>
      </w:pPr>
      <w:r w:rsidRPr="00140337">
        <w:rPr>
          <w:lang w:val="es-ES"/>
        </w:rPr>
        <w:t xml:space="preserve">Cuanto más tiempo pasamos </w:t>
      </w:r>
      <w:r>
        <w:rPr>
          <w:lang w:val="es-ES"/>
        </w:rPr>
        <w:t>observando el dinero verdadero, más simple es reconocer cuando un billete es falso.</w:t>
      </w:r>
    </w:p>
    <w:p w14:paraId="487FE803" w14:textId="17A72737" w:rsidR="00140337" w:rsidRPr="00475969" w:rsidRDefault="00140337" w:rsidP="00295B9B">
      <w:pPr>
        <w:rPr>
          <w:rFonts w:cstheme="minorHAnsi"/>
          <w:lang w:val="es-ES"/>
        </w:rPr>
      </w:pPr>
      <w:r w:rsidRPr="00475969">
        <w:rPr>
          <w:rFonts w:cstheme="minorHAnsi"/>
          <w:lang w:val="es-ES"/>
        </w:rPr>
        <w:t>La Biblia</w:t>
      </w:r>
      <w:bookmarkStart w:id="0" w:name="_GoBack"/>
      <w:bookmarkEnd w:id="0"/>
      <w:r w:rsidRPr="00475969">
        <w:rPr>
          <w:rFonts w:cstheme="minorHAnsi"/>
          <w:lang w:val="es-ES"/>
        </w:rPr>
        <w:t xml:space="preserve"> en Juan 17:3 dice: </w:t>
      </w:r>
      <w:r w:rsidR="00475969">
        <w:rPr>
          <w:rFonts w:cstheme="minorHAnsi"/>
          <w:lang w:val="es-ES"/>
        </w:rPr>
        <w:t>“</w:t>
      </w:r>
      <w:r w:rsidRPr="00475969">
        <w:rPr>
          <w:rFonts w:cstheme="minorHAnsi"/>
          <w:color w:val="000000"/>
          <w:shd w:val="clear" w:color="auto" w:fill="FFFFFF"/>
          <w:lang w:val="es-ES"/>
        </w:rPr>
        <w:t>Y esta es la vida eterna: que te conozcan a ti, el único Dios verdadero, y a Jesucristo, a quien tú has enviado</w:t>
      </w:r>
      <w:r w:rsidR="00475969">
        <w:rPr>
          <w:rFonts w:cstheme="minorHAnsi"/>
          <w:color w:val="000000"/>
          <w:shd w:val="clear" w:color="auto" w:fill="FFFFFF"/>
          <w:lang w:val="es-ES"/>
        </w:rPr>
        <w:t>”</w:t>
      </w:r>
      <w:r w:rsidRPr="00475969">
        <w:rPr>
          <w:rFonts w:cstheme="minorHAnsi"/>
          <w:color w:val="000000"/>
          <w:shd w:val="clear" w:color="auto" w:fill="FFFFFF"/>
          <w:lang w:val="es-ES"/>
        </w:rPr>
        <w:t>.</w:t>
      </w:r>
    </w:p>
    <w:p w14:paraId="633C8819" w14:textId="62F74BFE" w:rsidR="00140337" w:rsidRPr="00140337" w:rsidRDefault="00140337" w:rsidP="00295B9B">
      <w:pPr>
        <w:rPr>
          <w:lang w:val="es-ES"/>
        </w:rPr>
      </w:pPr>
      <w:r w:rsidRPr="00140337">
        <w:rPr>
          <w:lang w:val="es-ES"/>
        </w:rPr>
        <w:t xml:space="preserve">Cuando </w:t>
      </w:r>
      <w:r>
        <w:rPr>
          <w:lang w:val="es-ES"/>
        </w:rPr>
        <w:t>aprendemos acerca de Dios, según lo que dice la Biblia, llegamos a conocer al verdadero Dios, a un Dios real. Aprendemos de Dios a través de sus promesas expresadas en la Biblia y entonces somos capaces de diferencia</w:t>
      </w:r>
      <w:r w:rsidR="00253259">
        <w:rPr>
          <w:lang w:val="es-ES"/>
        </w:rPr>
        <w:t>r</w:t>
      </w:r>
      <w:r>
        <w:rPr>
          <w:lang w:val="es-ES"/>
        </w:rPr>
        <w:t xml:space="preserve"> promesas falsas que no provienen de Dios.</w:t>
      </w:r>
    </w:p>
    <w:p w14:paraId="27BD9487" w14:textId="56C45578" w:rsidR="00140337" w:rsidRPr="00140337" w:rsidRDefault="00140337" w:rsidP="00295B9B">
      <w:pPr>
        <w:rPr>
          <w:lang w:val="es-ES"/>
        </w:rPr>
      </w:pPr>
      <w:r w:rsidRPr="00140337">
        <w:rPr>
          <w:lang w:val="es-ES"/>
        </w:rPr>
        <w:t>Dios quiere ser nuestro amigo.</w:t>
      </w:r>
      <w:r>
        <w:rPr>
          <w:lang w:val="es-ES"/>
        </w:rPr>
        <w:t xml:space="preserve"> Seamos AMIGOS con Dios y CONOZCÁMOSLO cada día más.</w:t>
      </w:r>
    </w:p>
    <w:sectPr w:rsidR="00140337" w:rsidRPr="0014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F3"/>
    <w:rsid w:val="00007B52"/>
    <w:rsid w:val="00022694"/>
    <w:rsid w:val="000C6E64"/>
    <w:rsid w:val="00140337"/>
    <w:rsid w:val="00153225"/>
    <w:rsid w:val="001E7580"/>
    <w:rsid w:val="002147EC"/>
    <w:rsid w:val="002157DD"/>
    <w:rsid w:val="0022255F"/>
    <w:rsid w:val="00253259"/>
    <w:rsid w:val="002537DB"/>
    <w:rsid w:val="002579D6"/>
    <w:rsid w:val="00265C59"/>
    <w:rsid w:val="00295B9B"/>
    <w:rsid w:val="002F281F"/>
    <w:rsid w:val="00303ACE"/>
    <w:rsid w:val="003373FF"/>
    <w:rsid w:val="00356702"/>
    <w:rsid w:val="00375ABE"/>
    <w:rsid w:val="003C0AF3"/>
    <w:rsid w:val="00415DBB"/>
    <w:rsid w:val="00417A06"/>
    <w:rsid w:val="00475969"/>
    <w:rsid w:val="005348A5"/>
    <w:rsid w:val="00554716"/>
    <w:rsid w:val="00557EC3"/>
    <w:rsid w:val="005B2E95"/>
    <w:rsid w:val="005C16A2"/>
    <w:rsid w:val="005E6301"/>
    <w:rsid w:val="006409D5"/>
    <w:rsid w:val="006651EF"/>
    <w:rsid w:val="007579FE"/>
    <w:rsid w:val="00773693"/>
    <w:rsid w:val="007834CB"/>
    <w:rsid w:val="00797FBC"/>
    <w:rsid w:val="00851E16"/>
    <w:rsid w:val="008D2111"/>
    <w:rsid w:val="00912439"/>
    <w:rsid w:val="009E4C98"/>
    <w:rsid w:val="009F53E7"/>
    <w:rsid w:val="00A741E9"/>
    <w:rsid w:val="00A94C8B"/>
    <w:rsid w:val="00AD2AA9"/>
    <w:rsid w:val="00B21CC0"/>
    <w:rsid w:val="00BB4C2C"/>
    <w:rsid w:val="00BC0B20"/>
    <w:rsid w:val="00C40A3C"/>
    <w:rsid w:val="00CC0DB4"/>
    <w:rsid w:val="00D166CC"/>
    <w:rsid w:val="00DD1CF9"/>
    <w:rsid w:val="00DD775C"/>
    <w:rsid w:val="00E64759"/>
    <w:rsid w:val="00E90DED"/>
    <w:rsid w:val="00EE1B9F"/>
    <w:rsid w:val="00EF4859"/>
    <w:rsid w:val="00F06EAC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2AA3"/>
  <w15:chartTrackingRefBased/>
  <w15:docId w15:val="{9BF1C756-BB0A-45E8-919D-22AE9F8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FA92A908DD54A99857482AE11184A" ma:contentTypeVersion="13" ma:contentTypeDescription="Create a new document." ma:contentTypeScope="" ma:versionID="27e1405bc760bd23f2f3453c0a61728d">
  <xsd:schema xmlns:xsd="http://www.w3.org/2001/XMLSchema" xmlns:xs="http://www.w3.org/2001/XMLSchema" xmlns:p="http://schemas.microsoft.com/office/2006/metadata/properties" xmlns:ns3="d650b22d-99ce-4402-b82c-575e21c34c0a" xmlns:ns4="1ee647f2-1258-46cf-a859-7eee8ae64ab3" targetNamespace="http://schemas.microsoft.com/office/2006/metadata/properties" ma:root="true" ma:fieldsID="08aa4e7fc370fa7d1a9189f36286a21a" ns3:_="" ns4:_="">
    <xsd:import namespace="d650b22d-99ce-4402-b82c-575e21c34c0a"/>
    <xsd:import namespace="1ee647f2-1258-46cf-a859-7eee8ae64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0b22d-99ce-4402-b82c-575e21c34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647f2-1258-46cf-a859-7eee8ae64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D827A-AC53-4005-922D-CFE03CF98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425B5-D2D0-4AD4-BFDA-3B05617B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0b22d-99ce-4402-b82c-575e21c34c0a"/>
    <ds:schemaRef ds:uri="1ee647f2-1258-46cf-a859-7eee8ae64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4755F-E1CE-4E25-9C9B-09662B9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Wolfer</dc:creator>
  <cp:keywords/>
  <dc:description/>
  <cp:lastModifiedBy>Susy</cp:lastModifiedBy>
  <cp:revision>9</cp:revision>
  <dcterms:created xsi:type="dcterms:W3CDTF">2020-03-06T21:14:00Z</dcterms:created>
  <dcterms:modified xsi:type="dcterms:W3CDTF">2020-03-23T18:20:00Z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0x0101003F6FA92A908DD54A99857482AE11184A</vt:lpwstr>
  </property>
</Properties>
</file>