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E745" w14:textId="77777777" w:rsidR="00F201BC" w:rsidRPr="005540C1" w:rsidRDefault="00F201BC" w:rsidP="005540C1">
      <w:pPr>
        <w:jc w:val="center"/>
        <w:rPr>
          <w:rFonts w:cstheme="minorHAnsi"/>
        </w:rPr>
      </w:pPr>
      <w:r w:rsidRPr="005540C1">
        <w:rPr>
          <w:rFonts w:cstheme="minorHAnsi"/>
        </w:rPr>
        <w:t>Stewardship Sabbath Children’s Story</w:t>
      </w:r>
    </w:p>
    <w:p w14:paraId="19040C06" w14:textId="2E955143" w:rsidR="00F201BC" w:rsidRPr="005540C1" w:rsidRDefault="00CE151C" w:rsidP="005540C1">
      <w:pPr>
        <w:jc w:val="center"/>
        <w:rPr>
          <w:rFonts w:cstheme="minorHAnsi"/>
        </w:rPr>
      </w:pPr>
      <w:r>
        <w:rPr>
          <w:rFonts w:cstheme="minorHAnsi"/>
        </w:rPr>
        <w:t>April</w:t>
      </w:r>
      <w:r w:rsidR="00F201BC" w:rsidRPr="005540C1">
        <w:rPr>
          <w:rFonts w:cstheme="minorHAnsi"/>
        </w:rPr>
        <w:t xml:space="preserve"> </w:t>
      </w:r>
      <w:r>
        <w:rPr>
          <w:rFonts w:cstheme="minorHAnsi"/>
        </w:rPr>
        <w:t>13</w:t>
      </w:r>
      <w:r w:rsidR="00F201BC" w:rsidRPr="005540C1">
        <w:rPr>
          <w:rFonts w:cstheme="minorHAnsi"/>
        </w:rPr>
        <w:t>, 201</w:t>
      </w:r>
      <w:r>
        <w:rPr>
          <w:rFonts w:cstheme="minorHAnsi"/>
        </w:rPr>
        <w:t>9</w:t>
      </w:r>
    </w:p>
    <w:p w14:paraId="4B4E005F" w14:textId="77777777" w:rsidR="00F201BC" w:rsidRPr="005540C1" w:rsidRDefault="00F201BC" w:rsidP="005540C1">
      <w:pPr>
        <w:jc w:val="center"/>
        <w:rPr>
          <w:rFonts w:cstheme="minorHAnsi"/>
        </w:rPr>
      </w:pPr>
    </w:p>
    <w:p w14:paraId="0A710D37" w14:textId="562AF21B" w:rsidR="00F201BC" w:rsidRPr="005540C1" w:rsidRDefault="00534F0A" w:rsidP="005540C1">
      <w:pPr>
        <w:jc w:val="center"/>
        <w:rPr>
          <w:rFonts w:cstheme="minorHAnsi"/>
          <w:b/>
        </w:rPr>
      </w:pPr>
      <w:r>
        <w:rPr>
          <w:rFonts w:cstheme="minorHAnsi"/>
          <w:b/>
        </w:rPr>
        <w:t>Takers, Traders, and Investors</w:t>
      </w:r>
    </w:p>
    <w:p w14:paraId="2E149C25" w14:textId="77777777" w:rsidR="00F201BC" w:rsidRPr="005540C1" w:rsidRDefault="00F201BC" w:rsidP="005540C1">
      <w:pPr>
        <w:jc w:val="center"/>
        <w:rPr>
          <w:rFonts w:cstheme="minorHAnsi"/>
        </w:rPr>
      </w:pPr>
      <w:r w:rsidRPr="005540C1">
        <w:rPr>
          <w:rFonts w:cstheme="minorHAnsi"/>
        </w:rPr>
        <w:t>By Jackie Bishop</w:t>
      </w:r>
    </w:p>
    <w:p w14:paraId="75A8C29E" w14:textId="69845DFA" w:rsidR="00F201BC" w:rsidRPr="005540C1" w:rsidRDefault="00F201BC" w:rsidP="005540C1">
      <w:pPr>
        <w:rPr>
          <w:rFonts w:eastAsia="Times New Roman" w:cstheme="minorHAnsi"/>
          <w:b/>
          <w:color w:val="000000"/>
          <w:sz w:val="23"/>
          <w:szCs w:val="23"/>
        </w:rPr>
      </w:pPr>
    </w:p>
    <w:p w14:paraId="663F2128" w14:textId="7E1B02FE" w:rsidR="000403A0" w:rsidRPr="005540C1" w:rsidRDefault="000403A0" w:rsidP="005540C1">
      <w:pPr>
        <w:rPr>
          <w:rFonts w:eastAsia="Times New Roman" w:cstheme="minorHAnsi"/>
          <w:color w:val="000000"/>
          <w:sz w:val="23"/>
          <w:szCs w:val="23"/>
        </w:rPr>
      </w:pPr>
      <w:r w:rsidRPr="005540C1">
        <w:rPr>
          <w:rFonts w:eastAsia="Times New Roman" w:cstheme="minorHAnsi"/>
          <w:b/>
          <w:color w:val="000000"/>
          <w:sz w:val="23"/>
          <w:szCs w:val="23"/>
        </w:rPr>
        <w:t>Preparation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: Bring some </w:t>
      </w:r>
      <w:r w:rsidR="00630420">
        <w:rPr>
          <w:rFonts w:eastAsia="Times New Roman" w:cstheme="minorHAnsi"/>
          <w:color w:val="000000"/>
          <w:sz w:val="23"/>
          <w:szCs w:val="23"/>
        </w:rPr>
        <w:t>items</w:t>
      </w:r>
      <w:r w:rsidR="00D16D17"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FF71F9">
        <w:rPr>
          <w:rFonts w:eastAsia="Times New Roman" w:cstheme="minorHAnsi"/>
          <w:color w:val="000000"/>
          <w:sz w:val="23"/>
          <w:szCs w:val="23"/>
        </w:rPr>
        <w:t>that look fun</w:t>
      </w:r>
      <w:r w:rsidR="00C628F1">
        <w:rPr>
          <w:rFonts w:eastAsia="Times New Roman" w:cstheme="minorHAnsi"/>
          <w:color w:val="000000"/>
          <w:sz w:val="23"/>
          <w:szCs w:val="23"/>
        </w:rPr>
        <w:t xml:space="preserve"> for children, enough for each child to have one. Items 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such as </w:t>
      </w:r>
      <w:r w:rsidR="00D16D17">
        <w:rPr>
          <w:rFonts w:eastAsia="Times New Roman" w:cstheme="minorHAnsi"/>
          <w:color w:val="000000"/>
          <w:sz w:val="23"/>
          <w:szCs w:val="23"/>
        </w:rPr>
        <w:t xml:space="preserve">fun 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toys, </w:t>
      </w:r>
      <w:r w:rsidR="00FF71F9">
        <w:rPr>
          <w:rFonts w:eastAsia="Times New Roman" w:cstheme="minorHAnsi"/>
          <w:color w:val="000000"/>
          <w:sz w:val="23"/>
          <w:szCs w:val="23"/>
        </w:rPr>
        <w:t>puzzles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, </w:t>
      </w:r>
      <w:r w:rsidR="00FF71F9">
        <w:rPr>
          <w:rFonts w:eastAsia="Times New Roman" w:cstheme="minorHAnsi"/>
          <w:color w:val="000000"/>
          <w:sz w:val="23"/>
          <w:szCs w:val="23"/>
        </w:rPr>
        <w:t>little Lego sets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, </w:t>
      </w:r>
      <w:r w:rsidR="00FF71F9">
        <w:rPr>
          <w:rFonts w:eastAsia="Times New Roman" w:cstheme="minorHAnsi"/>
          <w:color w:val="000000"/>
          <w:sz w:val="23"/>
          <w:szCs w:val="23"/>
        </w:rPr>
        <w:t>pens</w:t>
      </w:r>
      <w:r w:rsidRPr="005540C1">
        <w:rPr>
          <w:rFonts w:eastAsia="Times New Roman" w:cstheme="minorHAnsi"/>
          <w:color w:val="000000"/>
          <w:sz w:val="23"/>
          <w:szCs w:val="23"/>
        </w:rPr>
        <w:t>, etc.</w:t>
      </w:r>
      <w:r w:rsidR="00C628F1">
        <w:rPr>
          <w:rFonts w:eastAsia="Times New Roman" w:cstheme="minorHAnsi"/>
          <w:color w:val="000000"/>
          <w:sz w:val="23"/>
          <w:szCs w:val="23"/>
        </w:rPr>
        <w:t xml:space="preserve"> Have</w:t>
      </w:r>
      <w:r w:rsidR="00C21199">
        <w:rPr>
          <w:rFonts w:eastAsia="Times New Roman" w:cstheme="minorHAnsi"/>
          <w:color w:val="000000"/>
          <w:sz w:val="23"/>
          <w:szCs w:val="23"/>
        </w:rPr>
        <w:t xml:space="preserve"> as much variety or as many colors as possible so that there are few repeats. </w:t>
      </w:r>
    </w:p>
    <w:p w14:paraId="1EE7DBD1" w14:textId="77777777" w:rsidR="000403A0" w:rsidRPr="005540C1" w:rsidRDefault="000403A0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5182D1A4" w14:textId="77777777" w:rsidR="00533BE3" w:rsidRDefault="000403A0" w:rsidP="005540C1">
      <w:pPr>
        <w:rPr>
          <w:rFonts w:eastAsia="Times New Roman" w:cstheme="minorHAnsi"/>
          <w:color w:val="000000"/>
          <w:sz w:val="23"/>
          <w:szCs w:val="23"/>
        </w:rPr>
      </w:pPr>
      <w:r w:rsidRPr="005540C1">
        <w:rPr>
          <w:rFonts w:eastAsia="Times New Roman" w:cstheme="minorHAnsi"/>
          <w:b/>
          <w:color w:val="000000"/>
          <w:sz w:val="23"/>
          <w:szCs w:val="23"/>
        </w:rPr>
        <w:t>Say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: </w:t>
      </w:r>
      <w:r w:rsidR="00826894" w:rsidRPr="005540C1">
        <w:rPr>
          <w:rFonts w:eastAsia="Times New Roman" w:cstheme="minorHAnsi"/>
          <w:color w:val="000000"/>
          <w:sz w:val="23"/>
          <w:szCs w:val="23"/>
        </w:rPr>
        <w:t>“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I have some things 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>with</w:t>
      </w:r>
      <w:r w:rsidR="00A32124">
        <w:rPr>
          <w:rFonts w:eastAsia="Times New Roman" w:cstheme="minorHAnsi"/>
          <w:color w:val="000000"/>
          <w:sz w:val="23"/>
          <w:szCs w:val="23"/>
        </w:rPr>
        <w:t xml:space="preserve"> me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 xml:space="preserve"> 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that I’m sure many of you 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>will really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 like. </w:t>
      </w:r>
      <w:r w:rsidR="00533BE3" w:rsidRPr="00533BE3">
        <w:rPr>
          <w:rFonts w:eastAsia="Times New Roman" w:cstheme="minorHAnsi"/>
          <w:color w:val="000000"/>
          <w:sz w:val="23"/>
          <w:szCs w:val="23"/>
        </w:rPr>
        <w:t>(Give one of the items to each child.)</w:t>
      </w:r>
      <w:r w:rsidR="00533BE3">
        <w:rPr>
          <w:rFonts w:eastAsia="Times New Roman" w:cstheme="minorHAnsi"/>
          <w:color w:val="000000"/>
          <w:sz w:val="23"/>
          <w:szCs w:val="23"/>
        </w:rPr>
        <w:t xml:space="preserve"> </w:t>
      </w:r>
    </w:p>
    <w:p w14:paraId="0C7E632A" w14:textId="77777777" w:rsidR="00533BE3" w:rsidRDefault="00533BE3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3FE8A410" w14:textId="1354E3FF" w:rsidR="000403A0" w:rsidRPr="005540C1" w:rsidRDefault="00533BE3" w:rsidP="005540C1">
      <w:pPr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“</w:t>
      </w:r>
      <w:r w:rsidR="00A32124">
        <w:rPr>
          <w:rFonts w:eastAsia="Times New Roman" w:cstheme="minorHAnsi"/>
          <w:color w:val="000000"/>
          <w:sz w:val="23"/>
          <w:szCs w:val="23"/>
        </w:rPr>
        <w:t xml:space="preserve">Each of you has something that is </w:t>
      </w:r>
      <w:r>
        <w:rPr>
          <w:rFonts w:eastAsia="Times New Roman" w:cstheme="minorHAnsi"/>
          <w:color w:val="000000"/>
          <w:sz w:val="23"/>
          <w:szCs w:val="23"/>
        </w:rPr>
        <w:t>unique. It is different in some way tha</w:t>
      </w:r>
      <w:r w:rsidR="00B92ECA">
        <w:rPr>
          <w:rFonts w:eastAsia="Times New Roman" w:cstheme="minorHAnsi"/>
          <w:color w:val="000000"/>
          <w:sz w:val="23"/>
          <w:szCs w:val="23"/>
        </w:rPr>
        <w:t>n</w:t>
      </w:r>
      <w:r>
        <w:rPr>
          <w:rFonts w:eastAsia="Times New Roman" w:cstheme="minorHAnsi"/>
          <w:color w:val="000000"/>
          <w:sz w:val="23"/>
          <w:szCs w:val="23"/>
        </w:rPr>
        <w:t xml:space="preserve"> what someone else has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>.</w:t>
      </w:r>
      <w:r>
        <w:rPr>
          <w:rFonts w:eastAsia="Times New Roman" w:cstheme="minorHAnsi"/>
          <w:color w:val="000000"/>
          <w:sz w:val="23"/>
          <w:szCs w:val="23"/>
        </w:rPr>
        <w:t>”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 xml:space="preserve"> </w:t>
      </w:r>
    </w:p>
    <w:p w14:paraId="5AEACA0F" w14:textId="77777777" w:rsidR="000403A0" w:rsidRPr="005540C1" w:rsidRDefault="000403A0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7C568FE4" w14:textId="6FD89056" w:rsidR="000403A0" w:rsidRPr="005540C1" w:rsidRDefault="00826894" w:rsidP="005540C1">
      <w:pPr>
        <w:rPr>
          <w:rFonts w:eastAsia="Times New Roman" w:cstheme="minorHAnsi"/>
          <w:color w:val="000000"/>
          <w:sz w:val="23"/>
          <w:szCs w:val="23"/>
        </w:rPr>
      </w:pPr>
      <w:r w:rsidRPr="005540C1">
        <w:rPr>
          <w:rFonts w:eastAsia="Times New Roman" w:cstheme="minorHAnsi"/>
          <w:color w:val="000000"/>
          <w:sz w:val="23"/>
          <w:szCs w:val="23"/>
        </w:rPr>
        <w:t>“</w:t>
      </w:r>
      <w:r w:rsidR="00F472D8">
        <w:rPr>
          <w:rFonts w:eastAsia="Times New Roman" w:cstheme="minorHAnsi"/>
          <w:color w:val="000000"/>
          <w:sz w:val="23"/>
          <w:szCs w:val="23"/>
        </w:rPr>
        <w:t>Please l</w:t>
      </w:r>
      <w:r w:rsidR="00804022">
        <w:rPr>
          <w:rFonts w:eastAsia="Times New Roman" w:cstheme="minorHAnsi"/>
          <w:color w:val="000000"/>
          <w:sz w:val="23"/>
          <w:szCs w:val="23"/>
        </w:rPr>
        <w:t>ook at what all the other kids have.</w:t>
      </w:r>
      <w:r w:rsidR="00F472D8"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E4031D">
        <w:rPr>
          <w:rFonts w:eastAsia="Times New Roman" w:cstheme="minorHAnsi"/>
          <w:color w:val="000000"/>
          <w:sz w:val="23"/>
          <w:szCs w:val="23"/>
        </w:rPr>
        <w:t xml:space="preserve">Is there something that </w:t>
      </w:r>
      <w:r w:rsidR="00122369">
        <w:rPr>
          <w:rFonts w:eastAsia="Times New Roman" w:cstheme="minorHAnsi"/>
          <w:color w:val="000000"/>
          <w:sz w:val="23"/>
          <w:szCs w:val="23"/>
        </w:rPr>
        <w:t>they have that you would trade what you have for their</w:t>
      </w:r>
      <w:r w:rsidR="004D3AB9">
        <w:rPr>
          <w:rFonts w:eastAsia="Times New Roman" w:cstheme="minorHAnsi"/>
          <w:color w:val="000000"/>
          <w:sz w:val="23"/>
          <w:szCs w:val="23"/>
        </w:rPr>
        <w:t>s? Would you</w:t>
      </w:r>
      <w:r w:rsidR="00E4031D">
        <w:rPr>
          <w:rFonts w:eastAsia="Times New Roman" w:cstheme="minorHAnsi"/>
          <w:color w:val="000000"/>
          <w:sz w:val="23"/>
          <w:szCs w:val="23"/>
        </w:rPr>
        <w:t xml:space="preserve"> give them what </w:t>
      </w:r>
      <w:bookmarkStart w:id="0" w:name="_GoBack"/>
      <w:bookmarkEnd w:id="0"/>
      <w:r w:rsidR="00E4031D">
        <w:rPr>
          <w:rFonts w:eastAsia="Times New Roman" w:cstheme="minorHAnsi"/>
          <w:color w:val="000000"/>
          <w:sz w:val="23"/>
          <w:szCs w:val="23"/>
        </w:rPr>
        <w:t xml:space="preserve">you have in your hand for what they have in their hand? </w:t>
      </w:r>
      <w:r w:rsidR="0085274B">
        <w:rPr>
          <w:rFonts w:eastAsia="Times New Roman" w:cstheme="minorHAnsi"/>
          <w:color w:val="000000"/>
          <w:sz w:val="23"/>
          <w:szCs w:val="23"/>
        </w:rPr>
        <w:t>Go ahead and try and see if someone here will trade with you.</w:t>
      </w:r>
      <w:r w:rsidR="00EA6538">
        <w:rPr>
          <w:rFonts w:eastAsia="Times New Roman" w:cstheme="minorHAnsi"/>
          <w:color w:val="000000"/>
          <w:sz w:val="23"/>
          <w:szCs w:val="23"/>
        </w:rPr>
        <w:t>”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 xml:space="preserve">  (Wait for </w:t>
      </w:r>
      <w:r w:rsidR="00804022">
        <w:rPr>
          <w:rFonts w:eastAsia="Times New Roman" w:cstheme="minorHAnsi"/>
          <w:color w:val="000000"/>
          <w:sz w:val="23"/>
          <w:szCs w:val="23"/>
        </w:rPr>
        <w:t>them to look and start to trade</w:t>
      </w:r>
      <w:r w:rsidR="004D3AB9">
        <w:rPr>
          <w:rFonts w:eastAsia="Times New Roman" w:cstheme="minorHAnsi"/>
          <w:color w:val="000000"/>
          <w:sz w:val="23"/>
          <w:szCs w:val="23"/>
        </w:rPr>
        <w:t xml:space="preserve">. </w:t>
      </w:r>
      <w:r w:rsidR="0047582D" w:rsidRPr="0047582D">
        <w:rPr>
          <w:rFonts w:eastAsia="Times New Roman" w:cstheme="minorHAnsi"/>
          <w:color w:val="000000"/>
          <w:sz w:val="23"/>
          <w:szCs w:val="23"/>
        </w:rPr>
        <w:t>If it goes a little slow… pull out a reserved ‘favorite' item and try trading it with one of the kids</w:t>
      </w:r>
      <w:r w:rsidR="000E15AC"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47582D" w:rsidRPr="0047582D">
        <w:rPr>
          <w:rFonts w:eastAsia="Times New Roman" w:cstheme="minorHAnsi"/>
          <w:color w:val="000000"/>
          <w:sz w:val="23"/>
          <w:szCs w:val="23"/>
        </w:rPr>
        <w:t>or have ‘pre-planned’ traders already positioned.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>)</w:t>
      </w:r>
    </w:p>
    <w:p w14:paraId="1FDB13FE" w14:textId="61C7F0C0" w:rsidR="000403A0" w:rsidRDefault="000403A0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6F03B05C" w14:textId="77777777" w:rsidR="001F686A" w:rsidRPr="00A23D73" w:rsidRDefault="00C47ED5" w:rsidP="001F686A">
      <w:pPr>
        <w:spacing w:after="160" w:line="259" w:lineRule="auto"/>
      </w:pPr>
      <w:r w:rsidRPr="00A23D73">
        <w:t>As they trade, take note of some of the interaction</w:t>
      </w:r>
      <w:r w:rsidR="001F686A">
        <w:t xml:space="preserve">s. </w:t>
      </w:r>
      <w:r w:rsidR="001F686A" w:rsidRPr="00A23D73">
        <w:t>Give them a minute or two to trade and then ‘debrief’ with some of your observations.</w:t>
      </w:r>
    </w:p>
    <w:p w14:paraId="26B455A2" w14:textId="6EFDA93E" w:rsidR="00C47ED5" w:rsidRPr="00A23D73" w:rsidRDefault="00564FFE" w:rsidP="00C47ED5">
      <w:pPr>
        <w:spacing w:after="160" w:line="259" w:lineRule="auto"/>
      </w:pPr>
      <w:r w:rsidRPr="00564FFE">
        <w:rPr>
          <w:b/>
        </w:rPr>
        <w:t>Say</w:t>
      </w:r>
      <w:r w:rsidRPr="00564FFE">
        <w:t>:</w:t>
      </w:r>
      <w:r>
        <w:t xml:space="preserve"> “</w:t>
      </w:r>
      <w:r w:rsidR="00C47ED5" w:rsidRPr="00A23D73">
        <w:t>Some kids like what they have and don’t want to give it up</w:t>
      </w:r>
      <w:r>
        <w:t xml:space="preserve">. </w:t>
      </w:r>
      <w:r w:rsidR="00C47ED5" w:rsidRPr="00A23D73">
        <w:t>Others may be disappointed with their item and feel frustrated that no one will trade.</w:t>
      </w:r>
      <w:r>
        <w:t xml:space="preserve"> </w:t>
      </w:r>
      <w:r w:rsidR="00C47ED5" w:rsidRPr="00A23D73">
        <w:t>Others may feel frustrated because everyone wants what they have.</w:t>
      </w:r>
      <w:r>
        <w:t xml:space="preserve"> </w:t>
      </w:r>
      <w:r w:rsidR="00C47ED5" w:rsidRPr="00A23D73">
        <w:t>Others may feel sorry that their friend or sibling didn’t get the thing they want and no one will trade with them.</w:t>
      </w:r>
      <w:r w:rsidR="0079237F">
        <w:t>”</w:t>
      </w:r>
    </w:p>
    <w:p w14:paraId="149A6F00" w14:textId="4E6FF32B" w:rsidR="002070CB" w:rsidRDefault="0079237F" w:rsidP="005540C1">
      <w:pPr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“</w:t>
      </w:r>
      <w:r w:rsidR="00017068">
        <w:rPr>
          <w:rFonts w:eastAsia="Times New Roman" w:cstheme="minorHAnsi"/>
          <w:color w:val="000000"/>
          <w:sz w:val="23"/>
          <w:szCs w:val="23"/>
        </w:rPr>
        <w:t>I have another something ‘extra special’ that I think everyone will like the very best. (Pull one of the items out of the sack</w:t>
      </w:r>
      <w:r w:rsidR="002B7835">
        <w:rPr>
          <w:rFonts w:eastAsia="Times New Roman" w:cstheme="minorHAnsi"/>
          <w:color w:val="000000"/>
          <w:sz w:val="23"/>
          <w:szCs w:val="23"/>
        </w:rPr>
        <w:t xml:space="preserve"> and hand it to a child.) </w:t>
      </w:r>
    </w:p>
    <w:p w14:paraId="37D09516" w14:textId="57F4317A" w:rsidR="00160120" w:rsidRDefault="00160120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4E1AEFE8" w14:textId="3CC6E327" w:rsidR="00160120" w:rsidRDefault="00160120" w:rsidP="005540C1">
      <w:pPr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(To the child that received the ‘extra special’ gift) “Please</w:t>
      </w:r>
      <w:r w:rsidR="007B4E87">
        <w:rPr>
          <w:rFonts w:eastAsia="Times New Roman" w:cstheme="minorHAnsi"/>
          <w:color w:val="000000"/>
          <w:sz w:val="23"/>
          <w:szCs w:val="23"/>
        </w:rPr>
        <w:t xml:space="preserve"> reach into my bag and take out something and give it to another child.”</w:t>
      </w:r>
      <w:r w:rsidR="007777E3">
        <w:rPr>
          <w:rFonts w:eastAsia="Times New Roman" w:cstheme="minorHAnsi"/>
          <w:color w:val="000000"/>
          <w:sz w:val="23"/>
          <w:szCs w:val="23"/>
        </w:rPr>
        <w:t xml:space="preserve"> (T</w:t>
      </w:r>
      <w:r w:rsidR="00051895">
        <w:rPr>
          <w:rFonts w:eastAsia="Times New Roman" w:cstheme="minorHAnsi"/>
          <w:color w:val="000000"/>
          <w:sz w:val="23"/>
          <w:szCs w:val="23"/>
        </w:rPr>
        <w:t>hen to that child who received</w:t>
      </w:r>
      <w:r w:rsidR="00DC6941">
        <w:rPr>
          <w:rFonts w:eastAsia="Times New Roman" w:cstheme="minorHAnsi"/>
          <w:color w:val="000000"/>
          <w:sz w:val="23"/>
          <w:szCs w:val="23"/>
        </w:rPr>
        <w:t xml:space="preserve"> the gift) “Now you come and reach into the bag and </w:t>
      </w:r>
      <w:r w:rsidR="002642A4">
        <w:rPr>
          <w:rFonts w:eastAsia="Times New Roman" w:cstheme="minorHAnsi"/>
          <w:color w:val="000000"/>
          <w:sz w:val="23"/>
          <w:szCs w:val="23"/>
        </w:rPr>
        <w:t>pull out a</w:t>
      </w:r>
      <w:r w:rsidR="002213BC">
        <w:rPr>
          <w:rFonts w:eastAsia="Times New Roman" w:cstheme="minorHAnsi"/>
          <w:color w:val="000000"/>
          <w:sz w:val="23"/>
          <w:szCs w:val="23"/>
        </w:rPr>
        <w:t>n item</w:t>
      </w:r>
      <w:r w:rsidR="002642A4">
        <w:rPr>
          <w:rFonts w:eastAsia="Times New Roman" w:cstheme="minorHAnsi"/>
          <w:color w:val="000000"/>
          <w:sz w:val="23"/>
          <w:szCs w:val="23"/>
        </w:rPr>
        <w:t xml:space="preserve"> to give to someone</w:t>
      </w:r>
      <w:r w:rsidR="00BD5B41">
        <w:rPr>
          <w:rFonts w:eastAsia="Times New Roman" w:cstheme="minorHAnsi"/>
          <w:color w:val="000000"/>
          <w:sz w:val="23"/>
          <w:szCs w:val="23"/>
        </w:rPr>
        <w:t>.</w:t>
      </w:r>
      <w:r w:rsidR="002642A4"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BD5B41">
        <w:rPr>
          <w:rFonts w:eastAsia="Times New Roman" w:cstheme="minorHAnsi"/>
          <w:color w:val="000000"/>
          <w:sz w:val="23"/>
          <w:szCs w:val="23"/>
        </w:rPr>
        <w:t>A</w:t>
      </w:r>
      <w:r w:rsidR="002642A4">
        <w:rPr>
          <w:rFonts w:eastAsia="Times New Roman" w:cstheme="minorHAnsi"/>
          <w:color w:val="000000"/>
          <w:sz w:val="23"/>
          <w:szCs w:val="23"/>
        </w:rPr>
        <w:t>nd th</w:t>
      </w:r>
      <w:r w:rsidR="00BD5B41">
        <w:rPr>
          <w:rFonts w:eastAsia="Times New Roman" w:cstheme="minorHAnsi"/>
          <w:color w:val="000000"/>
          <w:sz w:val="23"/>
          <w:szCs w:val="23"/>
        </w:rPr>
        <w:t>at</w:t>
      </w:r>
      <w:r w:rsidR="002642A4">
        <w:rPr>
          <w:rFonts w:eastAsia="Times New Roman" w:cstheme="minorHAnsi"/>
          <w:color w:val="000000"/>
          <w:sz w:val="23"/>
          <w:szCs w:val="23"/>
        </w:rPr>
        <w:t xml:space="preserve"> person you give it to should come up here to</w:t>
      </w:r>
      <w:r w:rsidR="00BD5B41">
        <w:rPr>
          <w:rFonts w:eastAsia="Times New Roman" w:cstheme="minorHAnsi"/>
          <w:color w:val="000000"/>
          <w:sz w:val="23"/>
          <w:szCs w:val="23"/>
        </w:rPr>
        <w:t xml:space="preserve"> get </w:t>
      </w:r>
      <w:r w:rsidR="002213BC">
        <w:rPr>
          <w:rFonts w:eastAsia="Times New Roman" w:cstheme="minorHAnsi"/>
          <w:color w:val="000000"/>
          <w:sz w:val="23"/>
          <w:szCs w:val="23"/>
        </w:rPr>
        <w:t>something</w:t>
      </w:r>
      <w:r w:rsidR="00BD5B41">
        <w:rPr>
          <w:rFonts w:eastAsia="Times New Roman" w:cstheme="minorHAnsi"/>
          <w:color w:val="000000"/>
          <w:sz w:val="23"/>
          <w:szCs w:val="23"/>
        </w:rPr>
        <w:t xml:space="preserve"> to give to another. And we will continue until everyone has received an ‘extra special’ </w:t>
      </w:r>
      <w:r w:rsidR="002213BC">
        <w:rPr>
          <w:rFonts w:eastAsia="Times New Roman" w:cstheme="minorHAnsi"/>
          <w:color w:val="000000"/>
          <w:sz w:val="23"/>
          <w:szCs w:val="23"/>
        </w:rPr>
        <w:t>treat</w:t>
      </w:r>
      <w:r w:rsidR="00BD5B41">
        <w:rPr>
          <w:rFonts w:eastAsia="Times New Roman" w:cstheme="minorHAnsi"/>
          <w:color w:val="000000"/>
          <w:sz w:val="23"/>
          <w:szCs w:val="23"/>
        </w:rPr>
        <w:t>.</w:t>
      </w:r>
      <w:r w:rsidR="00475C1A">
        <w:rPr>
          <w:rFonts w:eastAsia="Times New Roman" w:cstheme="minorHAnsi"/>
          <w:color w:val="000000"/>
          <w:sz w:val="23"/>
          <w:szCs w:val="23"/>
        </w:rPr>
        <w:t>”</w:t>
      </w:r>
    </w:p>
    <w:p w14:paraId="35051587" w14:textId="1F17A507" w:rsidR="002213BC" w:rsidRDefault="002213BC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6922ADDF" w14:textId="7511B538" w:rsidR="002213BC" w:rsidRDefault="00C06F9E" w:rsidP="005540C1">
      <w:pPr>
        <w:rPr>
          <w:rFonts w:eastAsia="Times New Roman" w:cstheme="minorHAnsi"/>
          <w:color w:val="000000"/>
          <w:sz w:val="23"/>
          <w:szCs w:val="23"/>
        </w:rPr>
      </w:pPr>
      <w:r w:rsidRPr="00C06F9E">
        <w:rPr>
          <w:rFonts w:eastAsia="Times New Roman" w:cstheme="minorHAnsi"/>
          <w:b/>
          <w:color w:val="000000"/>
          <w:sz w:val="23"/>
          <w:szCs w:val="23"/>
        </w:rPr>
        <w:t>Say</w:t>
      </w:r>
      <w:r w:rsidRPr="00C06F9E">
        <w:rPr>
          <w:rFonts w:eastAsia="Times New Roman" w:cstheme="minorHAnsi"/>
          <w:color w:val="000000"/>
          <w:sz w:val="23"/>
          <w:szCs w:val="23"/>
        </w:rPr>
        <w:t>:</w:t>
      </w:r>
      <w:r>
        <w:rPr>
          <w:rFonts w:eastAsia="Times New Roman" w:cstheme="minorHAnsi"/>
          <w:color w:val="000000"/>
          <w:sz w:val="23"/>
          <w:szCs w:val="23"/>
        </w:rPr>
        <w:t xml:space="preserve"> “Please tell me what you like better</w:t>
      </w:r>
      <w:r w:rsidR="00970007">
        <w:rPr>
          <w:rFonts w:eastAsia="Times New Roman" w:cstheme="minorHAnsi"/>
          <w:color w:val="000000"/>
          <w:sz w:val="23"/>
          <w:szCs w:val="23"/>
        </w:rPr>
        <w:t>. Did you like the trading or the sharing better?</w:t>
      </w:r>
      <w:r w:rsidR="007E02DD">
        <w:rPr>
          <w:rFonts w:eastAsia="Times New Roman" w:cstheme="minorHAnsi"/>
          <w:color w:val="000000"/>
          <w:sz w:val="23"/>
          <w:szCs w:val="23"/>
        </w:rPr>
        <w:t xml:space="preserve"> How did it feel to reach into the bag and give a special treat to another child?”</w:t>
      </w:r>
    </w:p>
    <w:p w14:paraId="43622E17" w14:textId="288EEEDD" w:rsidR="007E02DD" w:rsidRDefault="007E02DD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0E6E6B35" w14:textId="2D11B55D" w:rsidR="007E02DD" w:rsidRDefault="007E02DD" w:rsidP="005540C1">
      <w:pPr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“</w:t>
      </w:r>
      <w:r w:rsidR="008B5D97" w:rsidRPr="008B5D97">
        <w:rPr>
          <w:rFonts w:eastAsia="Times New Roman" w:cstheme="minorHAnsi"/>
          <w:color w:val="000000"/>
          <w:sz w:val="23"/>
          <w:szCs w:val="23"/>
        </w:rPr>
        <w:t>God invites us to TAKE from Him to GIVE…not trade and especially not TAKE to KEEP.</w:t>
      </w:r>
      <w:r w:rsidR="008B5D97">
        <w:rPr>
          <w:rFonts w:eastAsia="Times New Roman" w:cstheme="minorHAnsi"/>
          <w:color w:val="000000"/>
          <w:sz w:val="23"/>
          <w:szCs w:val="23"/>
        </w:rPr>
        <w:t>”</w:t>
      </w:r>
    </w:p>
    <w:p w14:paraId="5394265E" w14:textId="7590D271" w:rsidR="008B5D97" w:rsidRDefault="008B5D97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4FE62147" w14:textId="76A374FD" w:rsidR="008B5D97" w:rsidRDefault="008B5D97" w:rsidP="005540C1">
      <w:pPr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“W</w:t>
      </w:r>
      <w:r w:rsidR="00662514">
        <w:rPr>
          <w:rFonts w:eastAsia="Times New Roman" w:cstheme="minorHAnsi"/>
          <w:color w:val="000000"/>
          <w:sz w:val="23"/>
          <w:szCs w:val="23"/>
        </w:rPr>
        <w:t xml:space="preserve">hen </w:t>
      </w:r>
      <w:r w:rsidR="00662514" w:rsidRPr="00662514">
        <w:rPr>
          <w:rFonts w:eastAsia="Times New Roman" w:cstheme="minorHAnsi"/>
          <w:color w:val="000000"/>
          <w:sz w:val="23"/>
          <w:szCs w:val="23"/>
        </w:rPr>
        <w:t xml:space="preserve">we reach into the bag to take something for ourselves, we are thinking </w:t>
      </w:r>
      <w:r w:rsidR="000E15AC">
        <w:rPr>
          <w:rFonts w:eastAsia="Times New Roman" w:cstheme="minorHAnsi"/>
          <w:color w:val="000000"/>
          <w:sz w:val="23"/>
          <w:szCs w:val="23"/>
        </w:rPr>
        <w:t>only of ourselves</w:t>
      </w:r>
      <w:r w:rsidR="00662514">
        <w:rPr>
          <w:rFonts w:eastAsia="Times New Roman" w:cstheme="minorHAnsi"/>
          <w:color w:val="000000"/>
          <w:sz w:val="23"/>
          <w:szCs w:val="23"/>
        </w:rPr>
        <w:t>. W</w:t>
      </w:r>
      <w:r w:rsidR="00662514" w:rsidRPr="00662514">
        <w:rPr>
          <w:rFonts w:eastAsia="Times New Roman" w:cstheme="minorHAnsi"/>
          <w:color w:val="000000"/>
          <w:sz w:val="23"/>
          <w:szCs w:val="23"/>
        </w:rPr>
        <w:t>hen we start trying to trad</w:t>
      </w:r>
      <w:r w:rsidR="00862929">
        <w:rPr>
          <w:rFonts w:eastAsia="Times New Roman" w:cstheme="minorHAnsi"/>
          <w:color w:val="000000"/>
          <w:sz w:val="23"/>
          <w:szCs w:val="23"/>
        </w:rPr>
        <w:t xml:space="preserve">e </w:t>
      </w:r>
      <w:r w:rsidR="00662514" w:rsidRPr="00662514">
        <w:rPr>
          <w:rFonts w:eastAsia="Times New Roman" w:cstheme="minorHAnsi"/>
          <w:color w:val="000000"/>
          <w:sz w:val="23"/>
          <w:szCs w:val="23"/>
        </w:rPr>
        <w:t xml:space="preserve">we are not attempting to give away our best, but once again, we are </w:t>
      </w:r>
      <w:r w:rsidR="00662514" w:rsidRPr="00662514">
        <w:rPr>
          <w:rFonts w:eastAsia="Times New Roman" w:cstheme="minorHAnsi"/>
          <w:color w:val="000000"/>
          <w:sz w:val="23"/>
          <w:szCs w:val="23"/>
        </w:rPr>
        <w:lastRenderedPageBreak/>
        <w:t xml:space="preserve">thinking </w:t>
      </w:r>
      <w:r w:rsidR="000E15AC">
        <w:rPr>
          <w:rFonts w:eastAsia="Times New Roman" w:cstheme="minorHAnsi"/>
          <w:color w:val="000000"/>
          <w:sz w:val="23"/>
          <w:szCs w:val="23"/>
        </w:rPr>
        <w:t>only of ourselves</w:t>
      </w:r>
      <w:r w:rsidR="00662514">
        <w:rPr>
          <w:rFonts w:eastAsia="Times New Roman" w:cstheme="minorHAnsi"/>
          <w:color w:val="000000"/>
          <w:sz w:val="23"/>
          <w:szCs w:val="23"/>
        </w:rPr>
        <w:t>. W</w:t>
      </w:r>
      <w:r w:rsidR="00662514" w:rsidRPr="00662514">
        <w:rPr>
          <w:rFonts w:eastAsia="Times New Roman" w:cstheme="minorHAnsi"/>
          <w:color w:val="000000"/>
          <w:sz w:val="23"/>
          <w:szCs w:val="23"/>
        </w:rPr>
        <w:t>hat does that person have that I WANT, rather than how can I take from what God has given me to help someone else.</w:t>
      </w:r>
      <w:r w:rsidR="00862929">
        <w:rPr>
          <w:rFonts w:eastAsia="Times New Roman" w:cstheme="minorHAnsi"/>
          <w:color w:val="000000"/>
          <w:sz w:val="23"/>
          <w:szCs w:val="23"/>
        </w:rPr>
        <w:t>”</w:t>
      </w:r>
    </w:p>
    <w:p w14:paraId="3A482E87" w14:textId="7E2DB7C6" w:rsidR="007169D7" w:rsidRDefault="007169D7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3AF012C1" w14:textId="58822EC4" w:rsidR="007169D7" w:rsidRPr="005540C1" w:rsidRDefault="007169D7" w:rsidP="005540C1">
      <w:pPr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“</w:t>
      </w:r>
      <w:r w:rsidRPr="007169D7">
        <w:rPr>
          <w:rFonts w:eastAsia="Times New Roman" w:cstheme="minorHAnsi"/>
          <w:color w:val="000000"/>
          <w:sz w:val="23"/>
          <w:szCs w:val="23"/>
        </w:rPr>
        <w:t xml:space="preserve">When we </w:t>
      </w:r>
      <w:r w:rsidR="000E15AC">
        <w:rPr>
          <w:rFonts w:eastAsia="Times New Roman" w:cstheme="minorHAnsi"/>
          <w:color w:val="000000"/>
          <w:sz w:val="23"/>
          <w:szCs w:val="23"/>
        </w:rPr>
        <w:t>take</w:t>
      </w:r>
      <w:r w:rsidRPr="007169D7">
        <w:rPr>
          <w:rFonts w:eastAsia="Times New Roman" w:cstheme="minorHAnsi"/>
          <w:color w:val="000000"/>
          <w:sz w:val="23"/>
          <w:szCs w:val="23"/>
        </w:rPr>
        <w:t xml:space="preserve"> from the </w:t>
      </w:r>
      <w:r w:rsidR="00064FAC">
        <w:rPr>
          <w:rFonts w:eastAsia="Times New Roman" w:cstheme="minorHAnsi"/>
          <w:color w:val="000000"/>
          <w:sz w:val="23"/>
          <w:szCs w:val="23"/>
        </w:rPr>
        <w:t>b</w:t>
      </w:r>
      <w:r w:rsidRPr="007169D7">
        <w:rPr>
          <w:rFonts w:eastAsia="Times New Roman" w:cstheme="minorHAnsi"/>
          <w:color w:val="000000"/>
          <w:sz w:val="23"/>
          <w:szCs w:val="23"/>
        </w:rPr>
        <w:t xml:space="preserve">lessings God has provided, </w:t>
      </w:r>
      <w:r w:rsidR="000E15AC">
        <w:rPr>
          <w:rFonts w:eastAsia="Times New Roman" w:cstheme="minorHAnsi"/>
          <w:color w:val="000000"/>
          <w:sz w:val="23"/>
          <w:szCs w:val="23"/>
        </w:rPr>
        <w:t>we should think</w:t>
      </w:r>
      <w:r w:rsidRPr="007169D7"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0E15AC">
        <w:rPr>
          <w:rFonts w:eastAsia="Times New Roman" w:cstheme="minorHAnsi"/>
          <w:color w:val="000000"/>
          <w:sz w:val="23"/>
          <w:szCs w:val="23"/>
        </w:rPr>
        <w:t xml:space="preserve">also </w:t>
      </w:r>
      <w:r w:rsidRPr="007169D7">
        <w:rPr>
          <w:rFonts w:eastAsia="Times New Roman" w:cstheme="minorHAnsi"/>
          <w:color w:val="000000"/>
          <w:sz w:val="23"/>
          <w:szCs w:val="23"/>
        </w:rPr>
        <w:t xml:space="preserve">how to </w:t>
      </w:r>
      <w:r w:rsidR="000E15AC" w:rsidRPr="007169D7">
        <w:rPr>
          <w:rFonts w:eastAsia="Times New Roman" w:cstheme="minorHAnsi"/>
          <w:color w:val="000000"/>
          <w:sz w:val="23"/>
          <w:szCs w:val="23"/>
        </w:rPr>
        <w:t xml:space="preserve"> </w:t>
      </w:r>
      <w:r w:rsidRPr="007169D7">
        <w:rPr>
          <w:rFonts w:eastAsia="Times New Roman" w:cstheme="minorHAnsi"/>
          <w:color w:val="000000"/>
          <w:sz w:val="23"/>
          <w:szCs w:val="23"/>
        </w:rPr>
        <w:t xml:space="preserve">be a blessing to others.  God tells us that He loves a cheerful giver, and that when we </w:t>
      </w:r>
      <w:r w:rsidR="00B53BC3">
        <w:rPr>
          <w:rFonts w:eastAsia="Times New Roman" w:cstheme="minorHAnsi"/>
          <w:color w:val="000000"/>
          <w:sz w:val="23"/>
          <w:szCs w:val="23"/>
        </w:rPr>
        <w:t>t</w:t>
      </w:r>
      <w:r w:rsidRPr="007169D7">
        <w:rPr>
          <w:rFonts w:eastAsia="Times New Roman" w:cstheme="minorHAnsi"/>
          <w:color w:val="000000"/>
          <w:sz w:val="23"/>
          <w:szCs w:val="23"/>
        </w:rPr>
        <w:t xml:space="preserve">ake from </w:t>
      </w:r>
      <w:r w:rsidR="000E15AC">
        <w:rPr>
          <w:rFonts w:eastAsia="Times New Roman" w:cstheme="minorHAnsi"/>
          <w:color w:val="000000"/>
          <w:sz w:val="23"/>
          <w:szCs w:val="23"/>
        </w:rPr>
        <w:t>all He has given us,</w:t>
      </w:r>
      <w:r w:rsidR="000354B4">
        <w:rPr>
          <w:rFonts w:eastAsia="Times New Roman" w:cstheme="minorHAnsi"/>
          <w:color w:val="000000"/>
          <w:sz w:val="23"/>
          <w:szCs w:val="23"/>
        </w:rPr>
        <w:t xml:space="preserve"> </w:t>
      </w:r>
      <w:r w:rsidRPr="007169D7">
        <w:rPr>
          <w:rFonts w:eastAsia="Times New Roman" w:cstheme="minorHAnsi"/>
          <w:color w:val="000000"/>
          <w:sz w:val="23"/>
          <w:szCs w:val="23"/>
        </w:rPr>
        <w:t>to G</w:t>
      </w:r>
      <w:r w:rsidR="00B53BC3">
        <w:rPr>
          <w:rFonts w:eastAsia="Times New Roman" w:cstheme="minorHAnsi"/>
          <w:color w:val="000000"/>
          <w:sz w:val="23"/>
          <w:szCs w:val="23"/>
        </w:rPr>
        <w:t>IVE</w:t>
      </w:r>
      <w:r w:rsidRPr="007169D7">
        <w:rPr>
          <w:rFonts w:eastAsia="Times New Roman" w:cstheme="minorHAnsi"/>
          <w:color w:val="000000"/>
          <w:sz w:val="23"/>
          <w:szCs w:val="23"/>
        </w:rPr>
        <w:t xml:space="preserve"> or </w:t>
      </w:r>
      <w:r w:rsidR="00B53BC3">
        <w:rPr>
          <w:rFonts w:eastAsia="Times New Roman" w:cstheme="minorHAnsi"/>
          <w:color w:val="000000"/>
          <w:sz w:val="23"/>
          <w:szCs w:val="23"/>
        </w:rPr>
        <w:t>SHARE</w:t>
      </w:r>
      <w:r w:rsidRPr="007169D7">
        <w:rPr>
          <w:rFonts w:eastAsia="Times New Roman" w:cstheme="minorHAnsi"/>
          <w:color w:val="000000"/>
          <w:sz w:val="23"/>
          <w:szCs w:val="23"/>
        </w:rPr>
        <w:t xml:space="preserve"> with others, we are the ones who are the happiest.</w:t>
      </w:r>
      <w:r>
        <w:rPr>
          <w:rFonts w:eastAsia="Times New Roman" w:cstheme="minorHAnsi"/>
          <w:color w:val="000000"/>
          <w:sz w:val="23"/>
          <w:szCs w:val="23"/>
        </w:rPr>
        <w:t>”</w:t>
      </w:r>
    </w:p>
    <w:p w14:paraId="1E10C8F5" w14:textId="77777777" w:rsidR="00F201BC" w:rsidRPr="005540C1" w:rsidRDefault="00F201BC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0D6C5344" w14:textId="1548EE5F" w:rsidR="00E115F9" w:rsidRPr="005540C1" w:rsidRDefault="007169D7" w:rsidP="005540C1">
      <w:pPr>
        <w:rPr>
          <w:rFonts w:cstheme="minorHAnsi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“</w:t>
      </w:r>
      <w:r w:rsidR="000E15AC">
        <w:rPr>
          <w:rFonts w:eastAsia="Times New Roman" w:cstheme="minorHAnsi"/>
          <w:color w:val="000000"/>
          <w:sz w:val="23"/>
          <w:szCs w:val="23"/>
        </w:rPr>
        <w:t>Let’s</w:t>
      </w:r>
      <w:r w:rsidR="00F201BC" w:rsidRPr="005540C1">
        <w:rPr>
          <w:rFonts w:eastAsia="Times New Roman" w:cstheme="minorHAnsi"/>
          <w:color w:val="000000"/>
          <w:sz w:val="23"/>
          <w:szCs w:val="23"/>
        </w:rPr>
        <w:t xml:space="preserve"> pray and ask Jesus to help us find ways this week to be a generous giver with our time, our </w:t>
      </w:r>
      <w:r w:rsidR="00E214C5" w:rsidRPr="005540C1">
        <w:rPr>
          <w:rFonts w:eastAsia="Times New Roman" w:cstheme="minorHAnsi"/>
          <w:color w:val="000000"/>
          <w:sz w:val="23"/>
          <w:szCs w:val="23"/>
        </w:rPr>
        <w:t>possessions</w:t>
      </w:r>
      <w:r w:rsidR="00F201BC" w:rsidRPr="005540C1">
        <w:rPr>
          <w:rFonts w:eastAsia="Times New Roman" w:cstheme="minorHAnsi"/>
          <w:color w:val="000000"/>
          <w:sz w:val="23"/>
          <w:szCs w:val="23"/>
        </w:rPr>
        <w:t>,</w:t>
      </w:r>
      <w:r w:rsidR="00E214C5" w:rsidRPr="005540C1">
        <w:rPr>
          <w:rFonts w:eastAsia="Times New Roman" w:cstheme="minorHAnsi"/>
          <w:color w:val="000000"/>
          <w:sz w:val="23"/>
          <w:szCs w:val="23"/>
        </w:rPr>
        <w:t xml:space="preserve"> our forgiveness,</w:t>
      </w:r>
      <w:r w:rsidR="00F201BC" w:rsidRPr="005540C1">
        <w:rPr>
          <w:rFonts w:eastAsia="Times New Roman" w:cstheme="minorHAnsi"/>
          <w:color w:val="000000"/>
          <w:sz w:val="23"/>
          <w:szCs w:val="23"/>
        </w:rPr>
        <w:t xml:space="preserve"> and our kindness.”</w:t>
      </w:r>
      <w:r w:rsidR="0036093F" w:rsidRPr="005540C1"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F201BC" w:rsidRPr="005540C1">
        <w:rPr>
          <w:rFonts w:eastAsia="Times New Roman" w:cstheme="minorHAnsi"/>
          <w:color w:val="000000"/>
          <w:sz w:val="23"/>
          <w:szCs w:val="23"/>
        </w:rPr>
        <w:t>(Pray)</w:t>
      </w:r>
    </w:p>
    <w:sectPr w:rsidR="00E115F9" w:rsidRPr="005540C1" w:rsidSect="00FC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A0"/>
    <w:rsid w:val="00017068"/>
    <w:rsid w:val="000354B4"/>
    <w:rsid w:val="000403A0"/>
    <w:rsid w:val="0004077B"/>
    <w:rsid w:val="000509F2"/>
    <w:rsid w:val="00051895"/>
    <w:rsid w:val="00064FAC"/>
    <w:rsid w:val="000E15AC"/>
    <w:rsid w:val="00122369"/>
    <w:rsid w:val="00160120"/>
    <w:rsid w:val="001B29D8"/>
    <w:rsid w:val="001F686A"/>
    <w:rsid w:val="002070CB"/>
    <w:rsid w:val="002213BC"/>
    <w:rsid w:val="002642A4"/>
    <w:rsid w:val="002B7835"/>
    <w:rsid w:val="003370D7"/>
    <w:rsid w:val="0036093F"/>
    <w:rsid w:val="00401146"/>
    <w:rsid w:val="00427822"/>
    <w:rsid w:val="0047582D"/>
    <w:rsid w:val="00475C1A"/>
    <w:rsid w:val="004D3AB9"/>
    <w:rsid w:val="00533BE3"/>
    <w:rsid w:val="00534F0A"/>
    <w:rsid w:val="00551672"/>
    <w:rsid w:val="005540C1"/>
    <w:rsid w:val="00564FFE"/>
    <w:rsid w:val="005E2978"/>
    <w:rsid w:val="00630420"/>
    <w:rsid w:val="00662514"/>
    <w:rsid w:val="007169D7"/>
    <w:rsid w:val="007777E3"/>
    <w:rsid w:val="0079237F"/>
    <w:rsid w:val="00796176"/>
    <w:rsid w:val="007B4E87"/>
    <w:rsid w:val="007E02DD"/>
    <w:rsid w:val="00804022"/>
    <w:rsid w:val="00826894"/>
    <w:rsid w:val="0085274B"/>
    <w:rsid w:val="00862929"/>
    <w:rsid w:val="008B5D97"/>
    <w:rsid w:val="00970007"/>
    <w:rsid w:val="009A4E38"/>
    <w:rsid w:val="009E68D5"/>
    <w:rsid w:val="00A005D3"/>
    <w:rsid w:val="00A32124"/>
    <w:rsid w:val="00B244E0"/>
    <w:rsid w:val="00B53BC3"/>
    <w:rsid w:val="00B851E9"/>
    <w:rsid w:val="00B92ECA"/>
    <w:rsid w:val="00BD2591"/>
    <w:rsid w:val="00BD5B41"/>
    <w:rsid w:val="00C06F9E"/>
    <w:rsid w:val="00C21199"/>
    <w:rsid w:val="00C47ED5"/>
    <w:rsid w:val="00C628F1"/>
    <w:rsid w:val="00CE151C"/>
    <w:rsid w:val="00D16D17"/>
    <w:rsid w:val="00DC6941"/>
    <w:rsid w:val="00E115F9"/>
    <w:rsid w:val="00E214C5"/>
    <w:rsid w:val="00E4031D"/>
    <w:rsid w:val="00E825D7"/>
    <w:rsid w:val="00EA6538"/>
    <w:rsid w:val="00F201BC"/>
    <w:rsid w:val="00F472D8"/>
    <w:rsid w:val="00FC76B9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2661"/>
  <w15:chartTrackingRefBased/>
  <w15:docId w15:val="{6232560B-13EC-0440-9C37-7BDE1ABE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1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A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0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12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Shields</dc:creator>
  <cp:keywords/>
  <dc:description/>
  <cp:lastModifiedBy>Kate Wolfer</cp:lastModifiedBy>
  <cp:revision>4</cp:revision>
  <dcterms:created xsi:type="dcterms:W3CDTF">2019-03-21T12:38:00Z</dcterms:created>
  <dcterms:modified xsi:type="dcterms:W3CDTF">2019-03-21T13:04:00Z</dcterms:modified>
</cp:coreProperties>
</file>