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E80B" w14:textId="22683869" w:rsidR="00E7434A" w:rsidRPr="00BE2245" w:rsidRDefault="003D70EC" w:rsidP="00E7434A">
      <w:pPr>
        <w:jc w:val="center"/>
        <w:rPr>
          <w:rFonts w:ascii="Calibri" w:hAnsi="Calibri" w:cs="Calibri"/>
          <w:lang w:val="es-ES"/>
        </w:rPr>
      </w:pPr>
      <w:bookmarkStart w:id="0" w:name="_GoBack"/>
      <w:bookmarkEnd w:id="0"/>
      <w:r w:rsidRPr="00BE2245">
        <w:rPr>
          <w:rFonts w:ascii="Calibri" w:hAnsi="Calibri" w:cs="Calibri"/>
          <w:lang w:val="es-ES"/>
        </w:rPr>
        <w:t>Sábado de Mayordomía</w:t>
      </w:r>
      <w:r w:rsidR="00E7434A" w:rsidRPr="00BE2245">
        <w:rPr>
          <w:rFonts w:ascii="Calibri" w:hAnsi="Calibri" w:cs="Calibri"/>
          <w:lang w:val="es-ES"/>
        </w:rPr>
        <w:t xml:space="preserve"> – A</w:t>
      </w:r>
      <w:r w:rsidRPr="00BE2245">
        <w:rPr>
          <w:rFonts w:ascii="Calibri" w:hAnsi="Calibri" w:cs="Calibri"/>
          <w:lang w:val="es-ES"/>
        </w:rPr>
        <w:t>b</w:t>
      </w:r>
      <w:r w:rsidR="00E7434A" w:rsidRPr="00BE2245">
        <w:rPr>
          <w:rFonts w:ascii="Calibri" w:hAnsi="Calibri" w:cs="Calibri"/>
          <w:lang w:val="es-ES"/>
        </w:rPr>
        <w:t>ril 2018</w:t>
      </w:r>
    </w:p>
    <w:p w14:paraId="4398D3AD" w14:textId="0D96402D" w:rsidR="00E7434A" w:rsidRPr="00BE2245" w:rsidRDefault="003D70EC" w:rsidP="00E7434A">
      <w:pPr>
        <w:jc w:val="center"/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Historia para los niños / Lección práctica</w:t>
      </w:r>
    </w:p>
    <w:p w14:paraId="58FD5A0E" w14:textId="6E3EA113" w:rsidR="004F6F32" w:rsidRPr="00BE2245" w:rsidRDefault="004F6F32" w:rsidP="00E7434A">
      <w:pPr>
        <w:jc w:val="center"/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Jackie Bishop</w:t>
      </w:r>
    </w:p>
    <w:p w14:paraId="0A74AC7F" w14:textId="77777777" w:rsidR="00E7434A" w:rsidRPr="00BE2245" w:rsidRDefault="00E7434A" w:rsidP="00E7434A">
      <w:pPr>
        <w:jc w:val="center"/>
        <w:rPr>
          <w:rFonts w:ascii="Calibri" w:hAnsi="Calibri" w:cs="Calibri"/>
          <w:lang w:val="es-ES"/>
        </w:rPr>
      </w:pPr>
    </w:p>
    <w:p w14:paraId="390A3CB5" w14:textId="73B636DB" w:rsidR="004F6F32" w:rsidRPr="00BE2245" w:rsidRDefault="00E7434A" w:rsidP="002721AC">
      <w:pPr>
        <w:jc w:val="center"/>
        <w:rPr>
          <w:rFonts w:ascii="Calibri" w:hAnsi="Calibri" w:cs="Calibri"/>
          <w:b/>
          <w:lang w:val="es-ES"/>
        </w:rPr>
      </w:pPr>
      <w:r w:rsidRPr="00BE2245">
        <w:rPr>
          <w:rFonts w:ascii="Calibri" w:hAnsi="Calibri" w:cs="Calibri"/>
          <w:b/>
          <w:lang w:val="es-ES"/>
        </w:rPr>
        <w:t>TALENT</w:t>
      </w:r>
      <w:r w:rsidR="003D70EC" w:rsidRPr="00BE2245">
        <w:rPr>
          <w:rFonts w:ascii="Calibri" w:hAnsi="Calibri" w:cs="Calibri"/>
          <w:b/>
          <w:lang w:val="es-ES"/>
        </w:rPr>
        <w:t>O</w:t>
      </w:r>
      <w:r w:rsidRPr="00BE2245">
        <w:rPr>
          <w:rFonts w:ascii="Calibri" w:hAnsi="Calibri" w:cs="Calibri"/>
          <w:b/>
          <w:lang w:val="es-ES"/>
        </w:rPr>
        <w:t>S</w:t>
      </w:r>
    </w:p>
    <w:p w14:paraId="58C7CAE9" w14:textId="77777777" w:rsidR="00E7434A" w:rsidRPr="00BE2245" w:rsidRDefault="00E7434A">
      <w:pPr>
        <w:rPr>
          <w:rFonts w:ascii="Calibri" w:hAnsi="Calibri" w:cs="Calibri"/>
          <w:lang w:val="es-ES"/>
        </w:rPr>
      </w:pPr>
    </w:p>
    <w:p w14:paraId="03C040B6" w14:textId="7200F288" w:rsidR="00E7434A" w:rsidRPr="00BE2245" w:rsidRDefault="00C67C8C">
      <w:pPr>
        <w:rPr>
          <w:rFonts w:ascii="Calibri" w:hAnsi="Calibri" w:cs="Calibri"/>
          <w:b/>
          <w:lang w:val="es-ES"/>
        </w:rPr>
      </w:pPr>
      <w:r w:rsidRPr="00BE2245">
        <w:rPr>
          <w:rFonts w:ascii="Calibri" w:hAnsi="Calibri" w:cs="Calibri"/>
          <w:b/>
          <w:lang w:val="es-ES"/>
        </w:rPr>
        <w:t xml:space="preserve">Un botiquín viviente de primeros auxilios </w:t>
      </w:r>
    </w:p>
    <w:p w14:paraId="017F4775" w14:textId="100A6B72" w:rsidR="00F46E68" w:rsidRPr="00BE2245" w:rsidRDefault="00F46E68">
      <w:pPr>
        <w:rPr>
          <w:rFonts w:ascii="Calibri" w:hAnsi="Calibri" w:cs="Calibri"/>
          <w:lang w:val="es-ES"/>
        </w:rPr>
      </w:pPr>
    </w:p>
    <w:p w14:paraId="7AC8AA49" w14:textId="73D70DAD" w:rsidR="00BE2245" w:rsidRPr="00BE2245" w:rsidRDefault="00BE2245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u w:val="single"/>
          <w:lang w:val="es-ES"/>
        </w:rPr>
        <w:t>Materiales</w:t>
      </w:r>
      <w:r w:rsidRPr="00BE2245">
        <w:rPr>
          <w:rFonts w:ascii="Calibri" w:hAnsi="Calibri" w:cs="Calibri"/>
          <w:lang w:val="es-ES"/>
        </w:rPr>
        <w:t>: botiquín de primeros auxilios.</w:t>
      </w:r>
    </w:p>
    <w:p w14:paraId="1C3490C6" w14:textId="77777777" w:rsidR="00BE2245" w:rsidRPr="00BE2245" w:rsidRDefault="00BE2245">
      <w:pPr>
        <w:rPr>
          <w:rFonts w:ascii="Calibri" w:hAnsi="Calibri" w:cs="Calibri"/>
          <w:lang w:val="es-ES"/>
        </w:rPr>
      </w:pPr>
    </w:p>
    <w:p w14:paraId="72085A7B" w14:textId="7BB1B46F" w:rsidR="003D70EC" w:rsidRPr="00BE2245" w:rsidRDefault="003D70EC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Muestre a los niños un botiquín de primeros auxilios. Exponga su contenido y explique cómo cada cosa puede ser usada para ayudar a una persona herida.</w:t>
      </w:r>
    </w:p>
    <w:p w14:paraId="118882FF" w14:textId="6B6409E5" w:rsidR="00F46E68" w:rsidRPr="00BE2245" w:rsidRDefault="00F46E68">
      <w:pPr>
        <w:rPr>
          <w:rFonts w:ascii="Calibri" w:hAnsi="Calibri" w:cs="Calibri"/>
          <w:lang w:val="es-ES"/>
        </w:rPr>
      </w:pPr>
    </w:p>
    <w:p w14:paraId="77DC94E4" w14:textId="6F965715" w:rsidR="003D70EC" w:rsidRPr="00BE2245" w:rsidRDefault="003D70EC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EXPLICAR: ¿Para qué se u</w:t>
      </w:r>
      <w:r w:rsidR="003D5638" w:rsidRPr="00BE2245">
        <w:rPr>
          <w:rFonts w:ascii="Calibri" w:hAnsi="Calibri" w:cs="Calibri"/>
          <w:lang w:val="es-ES"/>
        </w:rPr>
        <w:t>sa una “B</w:t>
      </w:r>
      <w:r w:rsidRPr="00BE2245">
        <w:rPr>
          <w:rFonts w:ascii="Calibri" w:hAnsi="Calibri" w:cs="Calibri"/>
          <w:lang w:val="es-ES"/>
        </w:rPr>
        <w:t>and-Aid</w:t>
      </w:r>
      <w:r w:rsidR="003D5638" w:rsidRPr="00BE2245">
        <w:rPr>
          <w:rFonts w:ascii="Calibri" w:hAnsi="Calibri" w:cs="Calibri"/>
          <w:lang w:val="es-ES"/>
        </w:rPr>
        <w:t>”</w:t>
      </w:r>
      <w:r w:rsidRPr="00BE2245">
        <w:rPr>
          <w:rFonts w:ascii="Calibri" w:hAnsi="Calibri" w:cs="Calibri"/>
          <w:lang w:val="es-ES"/>
        </w:rPr>
        <w:t>? (muéstrela). Ayuda a detener la sangre que sale de una lastimadura, protege una herida, cubre un</w:t>
      </w:r>
      <w:r w:rsidR="003D5638" w:rsidRPr="00BE2245">
        <w:rPr>
          <w:rFonts w:ascii="Calibri" w:hAnsi="Calibri" w:cs="Calibri"/>
          <w:lang w:val="es-ES"/>
        </w:rPr>
        <w:t>a piel</w:t>
      </w:r>
      <w:r w:rsidRPr="00BE2245">
        <w:rPr>
          <w:rFonts w:ascii="Calibri" w:hAnsi="Calibri" w:cs="Calibri"/>
          <w:lang w:val="es-ES"/>
        </w:rPr>
        <w:t xml:space="preserve"> dañada</w:t>
      </w:r>
      <w:r w:rsidR="003D5638" w:rsidRPr="00BE2245">
        <w:rPr>
          <w:rFonts w:ascii="Calibri" w:hAnsi="Calibri" w:cs="Calibri"/>
          <w:lang w:val="es-ES"/>
        </w:rPr>
        <w:t>.</w:t>
      </w:r>
      <w:r w:rsidRPr="00BE2245">
        <w:rPr>
          <w:rFonts w:ascii="Calibri" w:hAnsi="Calibri" w:cs="Calibri"/>
          <w:color w:val="FF0000"/>
          <w:lang w:val="es-ES"/>
        </w:rPr>
        <w:t xml:space="preserve"> </w:t>
      </w:r>
      <w:r w:rsidR="005A1CE3" w:rsidRPr="00BE2245">
        <w:rPr>
          <w:rFonts w:ascii="Calibri" w:hAnsi="Calibri" w:cs="Calibri"/>
          <w:lang w:val="es-ES"/>
        </w:rPr>
        <w:t>¿Para qué sirve una venda elástica? Ayuda a calmar el dolor de un área dolorida o un músculo o una articulación dañados. (Muestre más elementos</w:t>
      </w:r>
      <w:r w:rsidR="00FB6CF9" w:rsidRPr="00BE2245">
        <w:rPr>
          <w:rFonts w:ascii="Calibri" w:hAnsi="Calibri" w:cs="Calibri"/>
          <w:lang w:val="es-ES"/>
        </w:rPr>
        <w:t xml:space="preserve"> y coméntelos). </w:t>
      </w:r>
    </w:p>
    <w:p w14:paraId="14535B35" w14:textId="4BC51B00" w:rsidR="00F46E68" w:rsidRPr="00BE2245" w:rsidRDefault="00F46E68">
      <w:pPr>
        <w:rPr>
          <w:rFonts w:ascii="Calibri" w:hAnsi="Calibri" w:cs="Calibri"/>
          <w:lang w:val="es-ES"/>
        </w:rPr>
      </w:pPr>
    </w:p>
    <w:p w14:paraId="63A9ACA9" w14:textId="212C1B89" w:rsidR="00FB6CF9" w:rsidRPr="00BE2245" w:rsidRDefault="00FB6CF9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Imagin</w:t>
      </w:r>
      <w:r w:rsidR="003D5638" w:rsidRPr="00BE2245">
        <w:rPr>
          <w:rFonts w:ascii="Calibri" w:hAnsi="Calibri" w:cs="Calibri"/>
          <w:lang w:val="es-ES"/>
        </w:rPr>
        <w:t>a</w:t>
      </w:r>
      <w:r w:rsidRPr="00BE2245">
        <w:rPr>
          <w:rFonts w:ascii="Calibri" w:hAnsi="Calibri" w:cs="Calibri"/>
          <w:lang w:val="es-ES"/>
        </w:rPr>
        <w:t xml:space="preserve"> que tienes un botiquín de primeros auxilios y que ves a alguien que está lastimado, pero que </w:t>
      </w:r>
      <w:r w:rsidR="00C67C8C" w:rsidRPr="00BE2245">
        <w:rPr>
          <w:rFonts w:ascii="Calibri" w:hAnsi="Calibri" w:cs="Calibri"/>
          <w:lang w:val="es-ES"/>
        </w:rPr>
        <w:t>d</w:t>
      </w:r>
      <w:r w:rsidRPr="00BE2245">
        <w:rPr>
          <w:rFonts w:ascii="Calibri" w:hAnsi="Calibri" w:cs="Calibri"/>
          <w:lang w:val="es-ES"/>
        </w:rPr>
        <w:t xml:space="preserve">ecides no </w:t>
      </w:r>
      <w:r w:rsidR="00C67C8C" w:rsidRPr="00BE2245">
        <w:rPr>
          <w:rFonts w:ascii="Calibri" w:hAnsi="Calibri" w:cs="Calibri"/>
          <w:lang w:val="es-ES"/>
        </w:rPr>
        <w:t>abrirlo. T</w:t>
      </w:r>
      <w:r w:rsidRPr="00BE2245">
        <w:rPr>
          <w:rFonts w:ascii="Calibri" w:hAnsi="Calibri" w:cs="Calibri"/>
          <w:lang w:val="es-ES"/>
        </w:rPr>
        <w:t>ienes miedo</w:t>
      </w:r>
      <w:r w:rsidR="00C67C8C" w:rsidRPr="00BE2245">
        <w:rPr>
          <w:rFonts w:ascii="Calibri" w:hAnsi="Calibri" w:cs="Calibri"/>
          <w:lang w:val="es-ES"/>
        </w:rPr>
        <w:t xml:space="preserve"> ya que crees que no sabes</w:t>
      </w:r>
      <w:r w:rsidRPr="00BE2245">
        <w:rPr>
          <w:rFonts w:ascii="Calibri" w:hAnsi="Calibri" w:cs="Calibri"/>
          <w:lang w:val="es-ES"/>
        </w:rPr>
        <w:t xml:space="preserve"> usar</w:t>
      </w:r>
      <w:r w:rsidR="00C67C8C" w:rsidRPr="00BE2245">
        <w:rPr>
          <w:rFonts w:ascii="Calibri" w:hAnsi="Calibri" w:cs="Calibri"/>
          <w:lang w:val="es-ES"/>
        </w:rPr>
        <w:t xml:space="preserve"> </w:t>
      </w:r>
      <w:r w:rsidRPr="00BE2245">
        <w:rPr>
          <w:rFonts w:ascii="Calibri" w:hAnsi="Calibri" w:cs="Calibri"/>
          <w:lang w:val="es-ES"/>
        </w:rPr>
        <w:t>lo</w:t>
      </w:r>
      <w:r w:rsidR="00C67C8C" w:rsidRPr="00BE2245">
        <w:rPr>
          <w:rFonts w:ascii="Calibri" w:hAnsi="Calibri" w:cs="Calibri"/>
          <w:lang w:val="es-ES"/>
        </w:rPr>
        <w:t xml:space="preserve"> que hay adentro</w:t>
      </w:r>
      <w:r w:rsidRPr="00BE2245">
        <w:rPr>
          <w:rFonts w:ascii="Calibri" w:hAnsi="Calibri" w:cs="Calibri"/>
          <w:lang w:val="es-ES"/>
        </w:rPr>
        <w:t xml:space="preserve">, o no quieres </w:t>
      </w:r>
      <w:r w:rsidR="003D5638" w:rsidRPr="00BE2245">
        <w:rPr>
          <w:rFonts w:ascii="Calibri" w:hAnsi="Calibri" w:cs="Calibri"/>
          <w:lang w:val="es-ES"/>
        </w:rPr>
        <w:t>gasta</w:t>
      </w:r>
      <w:r w:rsidRPr="00BE2245">
        <w:rPr>
          <w:rFonts w:ascii="Calibri" w:hAnsi="Calibri" w:cs="Calibri"/>
          <w:lang w:val="es-ES"/>
        </w:rPr>
        <w:t xml:space="preserve">r lo que tienes, o no crees que eso puede ayudar. ¿Qué te parece que </w:t>
      </w:r>
      <w:r w:rsidR="00C67C8C" w:rsidRPr="00BE2245">
        <w:rPr>
          <w:rFonts w:ascii="Calibri" w:hAnsi="Calibri" w:cs="Calibri"/>
          <w:lang w:val="es-ES"/>
        </w:rPr>
        <w:t xml:space="preserve">va a pensar </w:t>
      </w:r>
      <w:r w:rsidRPr="00BE2245">
        <w:rPr>
          <w:rFonts w:ascii="Calibri" w:hAnsi="Calibri" w:cs="Calibri"/>
          <w:lang w:val="es-ES"/>
        </w:rPr>
        <w:t>la persona herida si sabe que tienes un botiquín, pero no quieres ayudar? (Triste, decepcionad</w:t>
      </w:r>
      <w:r w:rsidR="003D5638" w:rsidRPr="00BE2245">
        <w:rPr>
          <w:rFonts w:ascii="Calibri" w:hAnsi="Calibri" w:cs="Calibri"/>
          <w:lang w:val="es-ES"/>
        </w:rPr>
        <w:t>a</w:t>
      </w:r>
      <w:r w:rsidRPr="00BE2245">
        <w:rPr>
          <w:rFonts w:ascii="Calibri" w:hAnsi="Calibri" w:cs="Calibri"/>
          <w:lang w:val="es-ES"/>
        </w:rPr>
        <w:t xml:space="preserve">). </w:t>
      </w:r>
    </w:p>
    <w:p w14:paraId="6842ABDA" w14:textId="0C625D84" w:rsidR="00DA5420" w:rsidRPr="00BE2245" w:rsidRDefault="00DA5420">
      <w:pPr>
        <w:rPr>
          <w:rFonts w:ascii="Calibri" w:hAnsi="Calibri" w:cs="Calibri"/>
          <w:lang w:val="es-ES"/>
        </w:rPr>
      </w:pPr>
    </w:p>
    <w:p w14:paraId="34AA4EB2" w14:textId="51D0305C" w:rsidR="00FB6CF9" w:rsidRPr="00BE2245" w:rsidRDefault="00FB6CF9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 xml:space="preserve">Esto </w:t>
      </w:r>
      <w:r w:rsidR="003D5638" w:rsidRPr="00BE2245">
        <w:rPr>
          <w:rFonts w:ascii="Calibri" w:hAnsi="Calibri" w:cs="Calibri"/>
          <w:lang w:val="es-ES"/>
        </w:rPr>
        <w:t xml:space="preserve">se parece a la Parábola de los talentos que [nombre de la persona que va a predicar] va a mencionar esta mañana. Un hombre dio varios talentos a sus servidores (en la época de la Biblia esto era dinero). Los servidores tenían que usar esos talentos para devolverle más talentos. </w:t>
      </w:r>
      <w:r w:rsidR="001B7148" w:rsidRPr="00BE2245">
        <w:rPr>
          <w:rFonts w:ascii="Calibri" w:hAnsi="Calibri" w:cs="Calibri"/>
          <w:lang w:val="es-ES"/>
        </w:rPr>
        <w:t xml:space="preserve">Dos servidores lo hicieron así, pero uno, le tenía miedo a su amo, así que enterró el talento en un lugar seguro. </w:t>
      </w:r>
      <w:r w:rsidR="00C67C8C" w:rsidRPr="00BE2245">
        <w:rPr>
          <w:rFonts w:ascii="Calibri" w:hAnsi="Calibri" w:cs="Calibri"/>
          <w:lang w:val="es-ES"/>
        </w:rPr>
        <w:t>P</w:t>
      </w:r>
      <w:r w:rsidR="001B7148" w:rsidRPr="00BE2245">
        <w:rPr>
          <w:rFonts w:ascii="Calibri" w:hAnsi="Calibri" w:cs="Calibri"/>
          <w:lang w:val="es-ES"/>
        </w:rPr>
        <w:t>or el miedo, él no pudo trabajar con ese talento y devolverle más a su amo.</w:t>
      </w:r>
    </w:p>
    <w:p w14:paraId="098B9290" w14:textId="77777777" w:rsidR="002721AC" w:rsidRPr="00BE2245" w:rsidRDefault="002721AC">
      <w:pPr>
        <w:rPr>
          <w:rFonts w:ascii="Calibri" w:hAnsi="Calibri" w:cs="Calibri"/>
          <w:lang w:val="es-ES"/>
        </w:rPr>
      </w:pPr>
    </w:p>
    <w:p w14:paraId="4A825BE7" w14:textId="0518E1C9" w:rsidR="002721AC" w:rsidRPr="00BE2245" w:rsidRDefault="000C2F29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 xml:space="preserve">Repitan conmigo: “yo soy un botiquín de primeros auxilios de Jesús” </w:t>
      </w:r>
    </w:p>
    <w:p w14:paraId="060C9299" w14:textId="77777777" w:rsidR="00E20716" w:rsidRPr="00BE2245" w:rsidRDefault="00E20716">
      <w:pPr>
        <w:rPr>
          <w:rFonts w:ascii="Calibri" w:hAnsi="Calibri" w:cs="Calibri"/>
          <w:lang w:val="es-ES"/>
        </w:rPr>
      </w:pPr>
    </w:p>
    <w:p w14:paraId="00DF21B4" w14:textId="3589CBEB" w:rsidR="000C2F29" w:rsidRPr="00BE2245" w:rsidRDefault="00E20716" w:rsidP="002721AC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[</w:t>
      </w:r>
      <w:r w:rsidR="002721AC" w:rsidRPr="00BE2245">
        <w:rPr>
          <w:rFonts w:ascii="Calibri" w:hAnsi="Calibri" w:cs="Calibri"/>
          <w:lang w:val="es-ES"/>
        </w:rPr>
        <w:t xml:space="preserve">IDEA: </w:t>
      </w:r>
      <w:r w:rsidR="000C2F29" w:rsidRPr="00BE2245">
        <w:rPr>
          <w:rFonts w:ascii="Calibri" w:hAnsi="Calibri" w:cs="Calibri"/>
          <w:lang w:val="es-ES"/>
        </w:rPr>
        <w:t xml:space="preserve">Use rótulos engomados para cartas de 2” x 4”;  escriba:  “Adentro: Botiquín de auxilio” y colóquelo a cada niño. </w:t>
      </w:r>
    </w:p>
    <w:p w14:paraId="0260D276" w14:textId="27A96F87" w:rsidR="000C2F29" w:rsidRPr="00BE2245" w:rsidRDefault="000C2F29" w:rsidP="002721AC">
      <w:pPr>
        <w:rPr>
          <w:rFonts w:ascii="Calibri" w:hAnsi="Calibri" w:cs="Calibri"/>
          <w:lang w:val="es-ES"/>
        </w:rPr>
      </w:pPr>
      <w:r w:rsidRPr="00BE2245">
        <w:rPr>
          <w:rFonts w:ascii="Calibri" w:hAnsi="Calibri" w:cs="Calibri"/>
          <w:lang w:val="es-ES"/>
        </w:rPr>
        <w:t>En Google Images puede</w:t>
      </w:r>
      <w:r w:rsidR="00B859BD" w:rsidRPr="00BE2245">
        <w:rPr>
          <w:rFonts w:ascii="Calibri" w:hAnsi="Calibri" w:cs="Calibri"/>
          <w:lang w:val="es-ES"/>
        </w:rPr>
        <w:t xml:space="preserve"> ob</w:t>
      </w:r>
      <w:r w:rsidRPr="00BE2245">
        <w:rPr>
          <w:rFonts w:ascii="Calibri" w:hAnsi="Calibri" w:cs="Calibri"/>
          <w:lang w:val="es-ES"/>
        </w:rPr>
        <w:t>tener más ideas.</w:t>
      </w:r>
    </w:p>
    <w:p w14:paraId="395AEFEB" w14:textId="09517888" w:rsidR="00E7434A" w:rsidRPr="00BE2245" w:rsidRDefault="00E7434A">
      <w:pPr>
        <w:rPr>
          <w:rFonts w:ascii="Calibri" w:hAnsi="Calibri" w:cs="Calibri"/>
          <w:lang w:val="es-ES"/>
        </w:rPr>
      </w:pPr>
    </w:p>
    <w:sectPr w:rsidR="00E7434A" w:rsidRPr="00BE2245" w:rsidSect="00C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4A"/>
    <w:rsid w:val="000C2F29"/>
    <w:rsid w:val="001B7148"/>
    <w:rsid w:val="002721AC"/>
    <w:rsid w:val="003D5638"/>
    <w:rsid w:val="003D70EC"/>
    <w:rsid w:val="004924BC"/>
    <w:rsid w:val="004D6744"/>
    <w:rsid w:val="004F6F32"/>
    <w:rsid w:val="005A1CE3"/>
    <w:rsid w:val="008A4AE1"/>
    <w:rsid w:val="008F7CC5"/>
    <w:rsid w:val="00B859BD"/>
    <w:rsid w:val="00BE2245"/>
    <w:rsid w:val="00C67C8C"/>
    <w:rsid w:val="00CC62A8"/>
    <w:rsid w:val="00D5348D"/>
    <w:rsid w:val="00DA5420"/>
    <w:rsid w:val="00DC0C7C"/>
    <w:rsid w:val="00E167F6"/>
    <w:rsid w:val="00E20716"/>
    <w:rsid w:val="00E61414"/>
    <w:rsid w:val="00E66514"/>
    <w:rsid w:val="00E7434A"/>
    <w:rsid w:val="00E75D2E"/>
    <w:rsid w:val="00F46E68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4D62"/>
  <w15:chartTrackingRefBased/>
  <w15:docId w15:val="{50AF98A1-BBB4-324B-8309-A93C8C4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2018-03-13T20:27:00Z</dcterms:created>
  <dcterms:modified xsi:type="dcterms:W3CDTF">2018-03-13T20:27:00Z</dcterms:modified>
</cp:coreProperties>
</file>